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44CD9" w14:textId="2FBE5741" w:rsidR="00D54624" w:rsidRDefault="00D54624" w:rsidP="00B418CA">
      <w:pPr>
        <w:jc w:val="center"/>
        <w:rPr>
          <w:b/>
          <w:bCs/>
          <w:u w:val="single"/>
        </w:rPr>
      </w:pPr>
      <w:r>
        <w:rPr>
          <w:b/>
          <w:bCs/>
          <w:u w:val="single"/>
        </w:rPr>
        <w:t>Introduction to Tableau</w:t>
      </w:r>
    </w:p>
    <w:p w14:paraId="2BB80F95" w14:textId="3F1D22AD" w:rsidR="00DD1273" w:rsidRDefault="008115BB">
      <w:pPr>
        <w:rPr>
          <w:b/>
          <w:bCs/>
          <w:u w:val="single"/>
        </w:rPr>
      </w:pPr>
      <w:r>
        <w:rPr>
          <w:b/>
          <w:bCs/>
          <w:u w:val="single"/>
        </w:rPr>
        <w:t>Getting Started</w:t>
      </w:r>
    </w:p>
    <w:p w14:paraId="34748324" w14:textId="77777777" w:rsidR="008115BB" w:rsidRPr="008115BB" w:rsidRDefault="008115BB" w:rsidP="008115BB">
      <w:pPr>
        <w:rPr>
          <w:b/>
          <w:bCs/>
        </w:rPr>
      </w:pPr>
      <w:r w:rsidRPr="008115BB">
        <w:rPr>
          <w:b/>
          <w:bCs/>
        </w:rPr>
        <w:t>Tableau Workspace</w:t>
      </w:r>
    </w:p>
    <w:p w14:paraId="4B2B0681" w14:textId="6D5B8D66" w:rsidR="004D20E6" w:rsidRDefault="008115BB" w:rsidP="008115BB">
      <w:r w:rsidRPr="008115BB">
        <w:t>The Tableau workspace is a collection of worksheets, menu bar, toolbar, marks card, shelves, and a lot of other elements about which we will learn in sections to come. Sheets can be worksheets, dashboards, or stories. The image below highlights the major components of the workspace. However, more familiarity will be achieved once we work with actual data.</w:t>
      </w:r>
    </w:p>
    <w:p w14:paraId="7F1314DC" w14:textId="1AAFBA73" w:rsidR="004D20E6" w:rsidRPr="001977AC" w:rsidRDefault="001977AC" w:rsidP="00D84ED7">
      <w:r>
        <w:rPr>
          <w:noProof/>
        </w:rPr>
        <w:drawing>
          <wp:inline distT="0" distB="0" distL="0" distR="0" wp14:anchorId="17C89806" wp14:editId="428A3C9B">
            <wp:extent cx="5943600" cy="3348990"/>
            <wp:effectExtent l="0" t="0" r="0" b="3810"/>
            <wp:docPr id="1" name="Picture 1"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Visualisation with Tablea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62DDDC63" w14:textId="77777777" w:rsidR="00106737" w:rsidRPr="00A2744A" w:rsidRDefault="00106737" w:rsidP="00106737">
      <w:pPr>
        <w:rPr>
          <w:b/>
          <w:bCs/>
        </w:rPr>
      </w:pPr>
      <w:r w:rsidRPr="00EA3EC6">
        <w:rPr>
          <w:b/>
          <w:bCs/>
          <w:highlight w:val="yellow"/>
        </w:rPr>
        <w:t>Connecting to a Data Source</w:t>
      </w:r>
    </w:p>
    <w:p w14:paraId="5C83459F" w14:textId="77777777" w:rsidR="00B80097" w:rsidRDefault="00B80097" w:rsidP="00106737">
      <w:r w:rsidRPr="00B80097">
        <w:t xml:space="preserve">To begin working with Tableau, we need to connect Tableau to the data source. Tableau is compatible with a lot of data sources. The data sources supported by Tableau appear on the left side of the opening screen. Some commonly used data sources are </w:t>
      </w:r>
      <w:proofErr w:type="gramStart"/>
      <w:r w:rsidRPr="00B80097">
        <w:t>excel</w:t>
      </w:r>
      <w:proofErr w:type="gramEnd"/>
      <w:r w:rsidRPr="00B80097">
        <w:t xml:space="preserve">, text file, relational database or even on a server. One can also connect to a cloud database source such as Google Analytics, Amazon Redshift, etc. </w:t>
      </w:r>
    </w:p>
    <w:p w14:paraId="664C829D" w14:textId="6A22EF67" w:rsidR="00106737" w:rsidRDefault="00B80097" w:rsidP="00106737">
      <w:r w:rsidRPr="00B80097">
        <w:t xml:space="preserve">The launch screen of Tableau Desktop shows the available data sources that one can connect </w:t>
      </w:r>
      <w:proofErr w:type="gramStart"/>
      <w:r w:rsidRPr="00B80097">
        <w:t>too</w:t>
      </w:r>
      <w:proofErr w:type="gramEnd"/>
      <w:r w:rsidRPr="00B80097">
        <w:t xml:space="preserve">. It is also dependent on the version of Tableau since the paid version offers more possibilities. On the left side of the screen, there is a </w:t>
      </w:r>
      <w:r w:rsidRPr="00AA607B">
        <w:rPr>
          <w:rFonts w:ascii="Courier New" w:eastAsia="Times New Roman" w:hAnsi="Courier New" w:cs="Courier New"/>
          <w:color w:val="05192D"/>
          <w:sz w:val="20"/>
          <w:szCs w:val="20"/>
          <w:shd w:val="clear" w:color="auto" w:fill="F7F3EB"/>
        </w:rPr>
        <w:t>Connect</w:t>
      </w:r>
      <w:r w:rsidRPr="00AA607B">
        <w:t xml:space="preserve"> </w:t>
      </w:r>
      <w:r w:rsidRPr="00B80097">
        <w:t xml:space="preserve">pane which highlights the available sources. File types are listed first, followed by common server types, or the servers that have been recently connected. You can open previously created workbooks </w:t>
      </w:r>
      <w:r w:rsidR="006007EB">
        <w:t>u</w:t>
      </w:r>
      <w:r w:rsidRPr="00B80097">
        <w:t xml:space="preserve">nder </w:t>
      </w:r>
      <w:r w:rsidRPr="00AA607B">
        <w:rPr>
          <w:rFonts w:ascii="Courier New" w:eastAsia="Times New Roman" w:hAnsi="Courier New" w:cs="Courier New"/>
          <w:color w:val="05192D"/>
          <w:sz w:val="20"/>
          <w:szCs w:val="20"/>
          <w:shd w:val="clear" w:color="auto" w:fill="F7F3EB"/>
        </w:rPr>
        <w:t>Open</w:t>
      </w:r>
      <w:r w:rsidRPr="00B80097">
        <w:t xml:space="preserve"> tab. Tableau Desktop also provides some sample workbooks under </w:t>
      </w:r>
      <w:r w:rsidRPr="00AA607B">
        <w:rPr>
          <w:rFonts w:ascii="Courier New" w:eastAsia="Times New Roman" w:hAnsi="Courier New" w:cs="Courier New"/>
          <w:color w:val="05192D"/>
          <w:sz w:val="20"/>
          <w:szCs w:val="20"/>
          <w:shd w:val="clear" w:color="auto" w:fill="F7F3EB"/>
        </w:rPr>
        <w:t>Sample Workbooks</w:t>
      </w:r>
      <w:r w:rsidRPr="00B80097">
        <w:t>.</w:t>
      </w:r>
    </w:p>
    <w:p w14:paraId="252A96AC" w14:textId="0B03FC59" w:rsidR="004562EA" w:rsidRPr="00A2744A" w:rsidRDefault="004A418D" w:rsidP="00106737">
      <w:pPr>
        <w:rPr>
          <w:b/>
          <w:bCs/>
        </w:rPr>
      </w:pPr>
      <w:r w:rsidRPr="0090164C">
        <w:rPr>
          <w:b/>
          <w:bCs/>
        </w:rPr>
        <w:t>Connecting to the Sample-Superstore data set</w:t>
      </w:r>
    </w:p>
    <w:p w14:paraId="1E87AD86" w14:textId="5642151D" w:rsidR="004A418D" w:rsidRPr="00A92F58" w:rsidRDefault="00C84F69" w:rsidP="00106737">
      <w:r w:rsidRPr="00C84F69">
        <w:t>We</w:t>
      </w:r>
      <w:r>
        <w:t xml:space="preserve"> will</w:t>
      </w:r>
      <w:r w:rsidRPr="00C84F69">
        <w:t xml:space="preserve"> be working with a sample data set </w:t>
      </w:r>
      <w:proofErr w:type="gramStart"/>
      <w:r w:rsidRPr="00C84F69">
        <w:t>names</w:t>
      </w:r>
      <w:proofErr w:type="gramEnd"/>
      <w:r w:rsidRPr="00C84F69">
        <w:t xml:space="preserve"> </w:t>
      </w:r>
      <w:r w:rsidRPr="00C84F69">
        <w:rPr>
          <w:b/>
          <w:bCs/>
        </w:rPr>
        <w:t>Superstore dataset</w:t>
      </w:r>
      <w:r w:rsidRPr="00C84F69">
        <w:t>, that comes pre-loaded with Tableau.</w:t>
      </w:r>
      <w:r w:rsidR="00C4784F">
        <w:t xml:space="preserve"> </w:t>
      </w:r>
      <w:r w:rsidRPr="00C84F69">
        <w:t xml:space="preserve">The data is that of a superstore. It contains information about products, sales, profits, etc. </w:t>
      </w:r>
      <w:r w:rsidRPr="00C4784F">
        <w:rPr>
          <w:b/>
          <w:bCs/>
          <w:i/>
          <w:iCs/>
          <w:color w:val="00B050"/>
          <w:u w:val="single"/>
        </w:rPr>
        <w:t xml:space="preserve">Our </w:t>
      </w:r>
      <w:r w:rsidRPr="00C4784F">
        <w:rPr>
          <w:b/>
          <w:bCs/>
          <w:i/>
          <w:iCs/>
          <w:color w:val="00B050"/>
          <w:u w:val="single"/>
        </w:rPr>
        <w:lastRenderedPageBreak/>
        <w:t>aim as Data Analysts is to analyze the data and find critical areas of improvement within this fictitious company.</w:t>
      </w:r>
    </w:p>
    <w:p w14:paraId="6000A412" w14:textId="3833BEAB" w:rsidR="0064193D" w:rsidRDefault="0064193D" w:rsidP="00106737">
      <w:pPr>
        <w:rPr>
          <w:b/>
          <w:bCs/>
        </w:rPr>
      </w:pPr>
      <w:r w:rsidRPr="0064193D">
        <w:rPr>
          <w:b/>
          <w:bCs/>
        </w:rPr>
        <w:t>Steps</w:t>
      </w:r>
    </w:p>
    <w:p w14:paraId="733892BA" w14:textId="77777777" w:rsidR="006123A1" w:rsidRPr="00346D12" w:rsidRDefault="006123A1" w:rsidP="00346D12">
      <w:pPr>
        <w:pStyle w:val="ListParagraph"/>
        <w:numPr>
          <w:ilvl w:val="0"/>
          <w:numId w:val="2"/>
        </w:numPr>
      </w:pPr>
      <w:r w:rsidRPr="00346D12">
        <w:t>Import the Data into tableau workspace from the computer.</w:t>
      </w:r>
    </w:p>
    <w:p w14:paraId="03B881B6" w14:textId="5ED80629" w:rsidR="00346D12" w:rsidRPr="006D2972" w:rsidRDefault="006123A1" w:rsidP="006123A1">
      <w:pPr>
        <w:pStyle w:val="ListParagraph"/>
        <w:numPr>
          <w:ilvl w:val="0"/>
          <w:numId w:val="2"/>
        </w:numPr>
      </w:pPr>
      <w:r w:rsidRPr="006D2972">
        <w:t>Under the Sheets Tab, three sheets will become visible</w:t>
      </w:r>
      <w:r w:rsidR="00E2350C">
        <w:t xml:space="preserve"> – </w:t>
      </w:r>
      <w:r w:rsidRPr="006D2972">
        <w:t xml:space="preserve">Orders, People, and Returns. However, we will focus only on Orders data. Double click on Orders Sheet, and it </w:t>
      </w:r>
      <w:r w:rsidR="00FB0D58" w:rsidRPr="006D2972">
        <w:t>opens</w:t>
      </w:r>
      <w:r w:rsidRPr="006D2972">
        <w:t xml:space="preserve"> just like a spreadsheet.</w:t>
      </w:r>
    </w:p>
    <w:p w14:paraId="66F570C0" w14:textId="427AFFEA" w:rsidR="0064193D" w:rsidRDefault="006123A1" w:rsidP="006123A1">
      <w:pPr>
        <w:pStyle w:val="ListParagraph"/>
        <w:numPr>
          <w:ilvl w:val="0"/>
          <w:numId w:val="2"/>
        </w:numPr>
      </w:pPr>
      <w:r w:rsidRPr="006D2972">
        <w:t xml:space="preserve">We observe the first three rows of data </w:t>
      </w:r>
      <w:proofErr w:type="gramStart"/>
      <w:r w:rsidRPr="006D2972">
        <w:t>looks</w:t>
      </w:r>
      <w:proofErr w:type="gramEnd"/>
      <w:r w:rsidRPr="006D2972">
        <w:t xml:space="preserve"> a bit different and is not in the desired format. Here we make use of </w:t>
      </w:r>
      <w:r w:rsidRPr="00FB0D58">
        <w:rPr>
          <w:b/>
          <w:bCs/>
        </w:rPr>
        <w:t>Data Interpreter</w:t>
      </w:r>
      <w:r w:rsidRPr="006D2972">
        <w:t>, also present under Sheets Tab. By clicking on it, we get a nicely formatted sheet.</w:t>
      </w:r>
    </w:p>
    <w:p w14:paraId="312715F6" w14:textId="4C8BB36C" w:rsidR="00E2350C" w:rsidRDefault="00E2350C" w:rsidP="00E2350C">
      <w:pPr>
        <w:rPr>
          <w:b/>
          <w:bCs/>
        </w:rPr>
      </w:pPr>
      <w:r w:rsidRPr="00EA3EC6">
        <w:rPr>
          <w:b/>
          <w:bCs/>
          <w:highlight w:val="yellow"/>
        </w:rPr>
        <w:t>Creating a View</w:t>
      </w:r>
    </w:p>
    <w:p w14:paraId="1476D2B8" w14:textId="467135DB" w:rsidR="00A62750" w:rsidRPr="00A62750" w:rsidRDefault="00A62750" w:rsidP="00A62750">
      <w:pPr>
        <w:shd w:val="clear" w:color="auto" w:fill="FFFFFF"/>
        <w:spacing w:after="360" w:line="240" w:lineRule="auto"/>
      </w:pPr>
      <w:r w:rsidRPr="00A62750">
        <w:t>We will start by generating a simple chart. In this section, we will get to know our data and will begin to ask questions about the data to gain insights. There are some important terms that we will encounter in this section.</w:t>
      </w:r>
    </w:p>
    <w:p w14:paraId="6D7E93EC" w14:textId="67854A30" w:rsidR="00A62750" w:rsidRPr="00A62750" w:rsidRDefault="00A62750" w:rsidP="00A62750">
      <w:pPr>
        <w:shd w:val="clear" w:color="auto" w:fill="FFFFFF"/>
        <w:spacing w:after="360" w:line="240" w:lineRule="auto"/>
        <w:rPr>
          <w:rFonts w:ascii="Arial" w:eastAsia="Times New Roman" w:hAnsi="Arial" w:cs="Arial"/>
          <w:color w:val="05192D"/>
          <w:sz w:val="24"/>
          <w:szCs w:val="24"/>
        </w:rPr>
      </w:pPr>
      <w:r w:rsidRPr="00A62750">
        <w:rPr>
          <w:rFonts w:ascii="Courier New" w:eastAsia="Times New Roman" w:hAnsi="Courier New" w:cs="Courier New"/>
          <w:color w:val="05192D"/>
          <w:sz w:val="20"/>
          <w:szCs w:val="20"/>
          <w:shd w:val="clear" w:color="auto" w:fill="F7F3EB"/>
        </w:rPr>
        <w:t>Dimension</w:t>
      </w:r>
    </w:p>
    <w:p w14:paraId="3E3D222E" w14:textId="7CFB6396" w:rsidR="00A62750" w:rsidRPr="00A62750" w:rsidRDefault="00A62750" w:rsidP="00A62750">
      <w:pPr>
        <w:shd w:val="clear" w:color="auto" w:fill="FFFFFF"/>
        <w:spacing w:after="360" w:line="240" w:lineRule="auto"/>
        <w:rPr>
          <w:rFonts w:ascii="Arial" w:eastAsia="Times New Roman" w:hAnsi="Arial" w:cs="Arial"/>
          <w:color w:val="05192D"/>
          <w:sz w:val="24"/>
          <w:szCs w:val="24"/>
        </w:rPr>
      </w:pPr>
      <w:r w:rsidRPr="00A62750">
        <w:rPr>
          <w:rFonts w:ascii="Courier New" w:eastAsia="Times New Roman" w:hAnsi="Courier New" w:cs="Courier New"/>
          <w:color w:val="05192D"/>
          <w:sz w:val="20"/>
          <w:szCs w:val="20"/>
          <w:shd w:val="clear" w:color="auto" w:fill="F7F3EB"/>
        </w:rPr>
        <w:t>Measures</w:t>
      </w:r>
    </w:p>
    <w:p w14:paraId="3E39C3C8" w14:textId="2669DF68" w:rsidR="00A62750" w:rsidRPr="00A62750" w:rsidRDefault="00A62750" w:rsidP="00A62750">
      <w:pPr>
        <w:shd w:val="clear" w:color="auto" w:fill="FFFFFF"/>
        <w:spacing w:after="360" w:line="240" w:lineRule="auto"/>
        <w:rPr>
          <w:rFonts w:ascii="Arial" w:eastAsia="Times New Roman" w:hAnsi="Arial" w:cs="Arial"/>
          <w:color w:val="05192D"/>
          <w:sz w:val="24"/>
          <w:szCs w:val="24"/>
        </w:rPr>
      </w:pPr>
      <w:r w:rsidRPr="00A62750">
        <w:rPr>
          <w:rFonts w:ascii="Courier New" w:eastAsia="Times New Roman" w:hAnsi="Courier New" w:cs="Courier New"/>
          <w:color w:val="05192D"/>
          <w:sz w:val="20"/>
          <w:szCs w:val="20"/>
          <w:shd w:val="clear" w:color="auto" w:fill="F7F3EB"/>
        </w:rPr>
        <w:t>Aggregation</w:t>
      </w:r>
    </w:p>
    <w:p w14:paraId="52A11981" w14:textId="256E758E" w:rsidR="00A62750" w:rsidRPr="00A62750" w:rsidRDefault="00000000" w:rsidP="00F0510D">
      <w:pPr>
        <w:shd w:val="clear" w:color="auto" w:fill="FFFFFF"/>
        <w:spacing w:after="360" w:line="240" w:lineRule="auto"/>
      </w:pPr>
      <w:hyperlink r:id="rId6" w:history="1">
        <w:r w:rsidR="00A62750" w:rsidRPr="00A62750">
          <w:rPr>
            <w:b/>
            <w:bCs/>
          </w:rPr>
          <w:t>Dimensions</w:t>
        </w:r>
      </w:hyperlink>
      <w:r w:rsidR="00A62750" w:rsidRPr="00A62750">
        <w:t xml:space="preserve"> are qualitative data, such as a name or date. By default, Tableau automatically classifies data that contains qualitative or categorical information as a dimension, for example, any field with text or date values. These fields generally appear as column headers for rows of data, such as Customer Name or Order Date, </w:t>
      </w:r>
      <w:r w:rsidR="00F0510D" w:rsidRPr="00A62750">
        <w:t>and</w:t>
      </w:r>
      <w:r w:rsidR="00A62750" w:rsidRPr="00A62750">
        <w:t xml:space="preserve"> define the level of granularity that shows in the view.</w:t>
      </w:r>
    </w:p>
    <w:p w14:paraId="36F99B65" w14:textId="34546724" w:rsidR="00A62750" w:rsidRPr="00A62750" w:rsidRDefault="00000000" w:rsidP="00F0510D">
      <w:pPr>
        <w:shd w:val="clear" w:color="auto" w:fill="FFFFFF"/>
        <w:spacing w:after="360" w:line="240" w:lineRule="auto"/>
      </w:pPr>
      <w:hyperlink r:id="rId7" w:history="1">
        <w:r w:rsidR="00A62750" w:rsidRPr="00A62750">
          <w:rPr>
            <w:b/>
            <w:bCs/>
          </w:rPr>
          <w:t>Measures</w:t>
        </w:r>
      </w:hyperlink>
      <w:r w:rsidR="00A62750" w:rsidRPr="00A62750">
        <w:t> are quantitative numerical data. By default, Tableau treats any field containing this kind of data as a measure, for example, sales transactions or profit. Data that is classified as a measure can be aggregated based on a given dimension, for example, total sales (Measure) by region (Dimension).</w:t>
      </w:r>
    </w:p>
    <w:p w14:paraId="315CDABF" w14:textId="39D150E0" w:rsidR="00A62750" w:rsidRPr="00A62750" w:rsidRDefault="00000000" w:rsidP="00F0510D">
      <w:pPr>
        <w:shd w:val="clear" w:color="auto" w:fill="FFFFFF"/>
        <w:spacing w:after="360" w:line="240" w:lineRule="auto"/>
      </w:pPr>
      <w:hyperlink r:id="rId8" w:history="1">
        <w:r w:rsidR="00A62750" w:rsidRPr="00A62750">
          <w:rPr>
            <w:b/>
            <w:bCs/>
          </w:rPr>
          <w:t>Aggregation</w:t>
        </w:r>
      </w:hyperlink>
      <w:r w:rsidR="00A62750" w:rsidRPr="00A62750">
        <w:t> is the row-level data rolled up to a higher category, such as the sum of sales or total profit.</w:t>
      </w:r>
    </w:p>
    <w:p w14:paraId="52408BFB" w14:textId="77777777" w:rsidR="00A62750" w:rsidRPr="00A62750" w:rsidRDefault="00A62750" w:rsidP="00A62750">
      <w:pPr>
        <w:shd w:val="clear" w:color="auto" w:fill="FFFFFF"/>
        <w:spacing w:after="360" w:line="240" w:lineRule="auto"/>
      </w:pPr>
      <w:r w:rsidRPr="00A62750">
        <w:t>Tableau automatically sorts the fields in Measures and Dimensions. However, for any anomaly, one can change it manually too.</w:t>
      </w:r>
    </w:p>
    <w:p w14:paraId="1E9FAE5B" w14:textId="65C9F984" w:rsidR="00A62750" w:rsidRDefault="0069077E" w:rsidP="00E2350C">
      <w:pPr>
        <w:rPr>
          <w:b/>
          <w:bCs/>
        </w:rPr>
      </w:pPr>
      <w:r>
        <w:rPr>
          <w:b/>
          <w:bCs/>
        </w:rPr>
        <w:t>Steps</w:t>
      </w:r>
    </w:p>
    <w:p w14:paraId="1D6C3A63" w14:textId="28AED811" w:rsidR="0069077E" w:rsidRPr="001105E0" w:rsidRDefault="001105E0" w:rsidP="001105E0">
      <w:pPr>
        <w:pStyle w:val="ListParagraph"/>
        <w:numPr>
          <w:ilvl w:val="0"/>
          <w:numId w:val="3"/>
        </w:numPr>
        <w:rPr>
          <w:b/>
          <w:bCs/>
        </w:rPr>
      </w:pPr>
      <w:r w:rsidRPr="001105E0">
        <w:t>Go to the worksheet. Click on the tab</w:t>
      </w:r>
      <w:r>
        <w:rPr>
          <w:rFonts w:ascii="Arial" w:hAnsi="Arial" w:cs="Arial"/>
          <w:color w:val="05192D"/>
          <w:shd w:val="clear" w:color="auto" w:fill="FFFFFF"/>
        </w:rPr>
        <w:t> </w:t>
      </w:r>
      <w:r>
        <w:rPr>
          <w:rStyle w:val="HTMLCode"/>
          <w:rFonts w:eastAsiaTheme="minorHAnsi"/>
          <w:color w:val="05192D"/>
          <w:sz w:val="24"/>
          <w:szCs w:val="24"/>
          <w:shd w:val="clear" w:color="auto" w:fill="F7F3EB"/>
        </w:rPr>
        <w:t>Sheet 1</w:t>
      </w:r>
      <w:r>
        <w:rPr>
          <w:rFonts w:ascii="Arial" w:hAnsi="Arial" w:cs="Arial"/>
          <w:color w:val="05192D"/>
          <w:shd w:val="clear" w:color="auto" w:fill="FFFFFF"/>
        </w:rPr>
        <w:t> </w:t>
      </w:r>
      <w:r w:rsidRPr="001105E0">
        <w:t>at the bottom left of the tableau workspace.</w:t>
      </w:r>
    </w:p>
    <w:p w14:paraId="78F66657" w14:textId="499EA45F" w:rsidR="007D161B" w:rsidRPr="007D161B" w:rsidRDefault="00623172" w:rsidP="007D161B">
      <w:pPr>
        <w:pStyle w:val="ListParagraph"/>
        <w:rPr>
          <w:b/>
          <w:bCs/>
        </w:rPr>
      </w:pPr>
      <w:r>
        <w:rPr>
          <w:noProof/>
        </w:rPr>
        <w:lastRenderedPageBreak/>
        <w:drawing>
          <wp:inline distT="0" distB="0" distL="0" distR="0" wp14:anchorId="2B6B52D0" wp14:editId="02E34910">
            <wp:extent cx="1810512" cy="1197864"/>
            <wp:effectExtent l="0" t="0" r="0" b="2540"/>
            <wp:docPr id="2" name="Picture 2"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Visualisation with Tablea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0512" cy="1197864"/>
                    </a:xfrm>
                    <a:prstGeom prst="rect">
                      <a:avLst/>
                    </a:prstGeom>
                    <a:noFill/>
                    <a:ln>
                      <a:noFill/>
                    </a:ln>
                  </pic:spPr>
                </pic:pic>
              </a:graphicData>
            </a:graphic>
          </wp:inline>
        </w:drawing>
      </w:r>
    </w:p>
    <w:p w14:paraId="280AB217" w14:textId="4838FEC6" w:rsidR="00217051" w:rsidRPr="00217051" w:rsidRDefault="00217051" w:rsidP="009700E0">
      <w:pPr>
        <w:pStyle w:val="ListParagraph"/>
        <w:numPr>
          <w:ilvl w:val="0"/>
          <w:numId w:val="3"/>
        </w:numPr>
      </w:pPr>
      <w:proofErr w:type="gramStart"/>
      <w:r w:rsidRPr="00217051">
        <w:t>Once,</w:t>
      </w:r>
      <w:proofErr w:type="gramEnd"/>
      <w:r w:rsidRPr="00217051">
        <w:t xml:space="preserve"> you are in the worksheet, from</w:t>
      </w:r>
      <w:r>
        <w:t xml:space="preserve"> </w:t>
      </w:r>
      <w:r w:rsidRPr="00217051">
        <w:rPr>
          <w:rStyle w:val="HTMLCode"/>
          <w:rFonts w:eastAsiaTheme="minorHAnsi"/>
          <w:color w:val="05192D"/>
          <w:sz w:val="24"/>
          <w:szCs w:val="24"/>
          <w:shd w:val="clear" w:color="auto" w:fill="F7F3EB"/>
        </w:rPr>
        <w:t>Dimensions</w:t>
      </w:r>
      <w:r w:rsidRPr="00217051">
        <w:t xml:space="preserve"> under the Data pane, drag the </w:t>
      </w:r>
      <w:r w:rsidRPr="00AA6059">
        <w:rPr>
          <w:rStyle w:val="HTMLCode"/>
          <w:rFonts w:eastAsiaTheme="minorHAnsi"/>
          <w:color w:val="05192D"/>
          <w:sz w:val="24"/>
          <w:szCs w:val="24"/>
          <w:shd w:val="clear" w:color="auto" w:fill="F7F3EB"/>
        </w:rPr>
        <w:t>Order Date</w:t>
      </w:r>
      <w:r w:rsidRPr="00217051">
        <w:t xml:space="preserve"> to the Column shelf.</w:t>
      </w:r>
      <w:r w:rsidR="009700E0">
        <w:t xml:space="preserve">  </w:t>
      </w:r>
      <w:r w:rsidRPr="009700E0">
        <w:rPr>
          <w:i/>
          <w:iCs/>
        </w:rPr>
        <w:t>On dragging the Order Date to the columns shelf, a column for each year of Orders is created in the dataset. An '</w:t>
      </w:r>
      <w:proofErr w:type="spellStart"/>
      <w:r w:rsidRPr="009700E0">
        <w:rPr>
          <w:i/>
          <w:iCs/>
        </w:rPr>
        <w:t>Abc</w:t>
      </w:r>
      <w:proofErr w:type="spellEnd"/>
      <w:r w:rsidRPr="009700E0">
        <w:rPr>
          <w:i/>
          <w:iCs/>
        </w:rPr>
        <w:t xml:space="preserve">' indicator is visible under each column which implies that text or numerical or text data can be dragged here. On the other hand, if we pulled Sales here, a </w:t>
      </w:r>
      <w:r w:rsidR="001D29EC" w:rsidRPr="009700E0">
        <w:rPr>
          <w:i/>
          <w:iCs/>
        </w:rPr>
        <w:t>crosstab</w:t>
      </w:r>
      <w:r w:rsidRPr="009700E0">
        <w:rPr>
          <w:i/>
          <w:iCs/>
        </w:rPr>
        <w:t xml:space="preserve"> would be created which would show the total Sales for each year.</w:t>
      </w:r>
    </w:p>
    <w:p w14:paraId="5BF9AE20" w14:textId="1031A061" w:rsidR="00346E17" w:rsidRPr="008456E3" w:rsidRDefault="001D29EC" w:rsidP="009700E0">
      <w:pPr>
        <w:pStyle w:val="ListParagraph"/>
        <w:numPr>
          <w:ilvl w:val="0"/>
          <w:numId w:val="3"/>
        </w:numPr>
      </w:pPr>
      <w:r w:rsidRPr="001D29EC">
        <w:t xml:space="preserve">Similarly, from the </w:t>
      </w:r>
      <w:r w:rsidRPr="006612E8">
        <w:rPr>
          <w:rStyle w:val="HTMLCode"/>
          <w:rFonts w:eastAsiaTheme="minorHAnsi"/>
          <w:color w:val="05192D"/>
          <w:sz w:val="24"/>
          <w:szCs w:val="24"/>
          <w:shd w:val="clear" w:color="auto" w:fill="F7F3EB"/>
        </w:rPr>
        <w:t>Measures</w:t>
      </w:r>
      <w:r w:rsidRPr="001D29EC">
        <w:t xml:space="preserve"> tab, drag the Sales field onto the Rows shelf.</w:t>
      </w:r>
      <w:r w:rsidR="009700E0">
        <w:t xml:space="preserve"> </w:t>
      </w:r>
      <w:r w:rsidR="00346E17" w:rsidRPr="009700E0">
        <w:rPr>
          <w:i/>
          <w:iCs/>
        </w:rPr>
        <w:t>Tableau populates a chart with sales aggregated as a sum. Total aggregated sales for each year by order date is displayed. Tableau always populates a line chart for a view that includes time-field which in this example is Order Date</w:t>
      </w:r>
    </w:p>
    <w:p w14:paraId="3C3365D0" w14:textId="0CE7B20C" w:rsidR="008456E3" w:rsidRPr="009700E0" w:rsidRDefault="008456E3" w:rsidP="008456E3">
      <w:pPr>
        <w:pStyle w:val="ListParagraph"/>
      </w:pPr>
      <w:r>
        <w:rPr>
          <w:noProof/>
        </w:rPr>
        <w:drawing>
          <wp:inline distT="0" distB="0" distL="0" distR="0" wp14:anchorId="1612B3A0" wp14:editId="110965A9">
            <wp:extent cx="4105656" cy="3236976"/>
            <wp:effectExtent l="0" t="0" r="0" b="1905"/>
            <wp:docPr id="11" name="Picture 11"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a Visualisation with Tablea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5656" cy="3236976"/>
                    </a:xfrm>
                    <a:prstGeom prst="rect">
                      <a:avLst/>
                    </a:prstGeom>
                    <a:noFill/>
                    <a:ln>
                      <a:noFill/>
                    </a:ln>
                  </pic:spPr>
                </pic:pic>
              </a:graphicData>
            </a:graphic>
          </wp:inline>
        </w:drawing>
      </w:r>
    </w:p>
    <w:p w14:paraId="4D289877" w14:textId="510384FA" w:rsidR="007D161B" w:rsidRDefault="00067D8E" w:rsidP="00A82642">
      <w:pPr>
        <w:rPr>
          <w:b/>
          <w:bCs/>
        </w:rPr>
      </w:pPr>
      <w:r w:rsidRPr="00067D8E">
        <w:rPr>
          <w:b/>
          <w:bCs/>
        </w:rPr>
        <w:t>What does the line chart above convey?</w:t>
      </w:r>
      <w:r>
        <w:rPr>
          <w:b/>
          <w:bCs/>
        </w:rPr>
        <w:t xml:space="preserve"> </w:t>
      </w:r>
      <w:r w:rsidRPr="00067D8E">
        <w:rPr>
          <w:b/>
          <w:bCs/>
        </w:rPr>
        <w:t>Well, it shows that the sales look quite promising and appear to be increasing with time. This is a valuable insight, but it hardly says much about the products which are contributing to increased Sales. Let us delve further to get more insights.</w:t>
      </w:r>
    </w:p>
    <w:p w14:paraId="3BAC97C7" w14:textId="0BCA0848" w:rsidR="00A82642" w:rsidRDefault="00A2744A" w:rsidP="00A82642">
      <w:pPr>
        <w:rPr>
          <w:b/>
          <w:bCs/>
        </w:rPr>
      </w:pPr>
      <w:r w:rsidRPr="00EA3EC6">
        <w:rPr>
          <w:b/>
          <w:bCs/>
          <w:highlight w:val="yellow"/>
        </w:rPr>
        <w:t>Refining the View</w:t>
      </w:r>
    </w:p>
    <w:p w14:paraId="02870AE2" w14:textId="65587AB0" w:rsidR="00103C66" w:rsidRDefault="00103C66" w:rsidP="00A82642">
      <w:r w:rsidRPr="00103C66">
        <w:t>Let</w:t>
      </w:r>
      <w:r>
        <w:t>’</w:t>
      </w:r>
      <w:r w:rsidRPr="00103C66">
        <w:t>s delve deeper and try to find out more insights regarding which products drive more sales. Let's start by adding the product categories to look at sales totals in a different way.</w:t>
      </w:r>
    </w:p>
    <w:p w14:paraId="3738EE25" w14:textId="732F7DE3" w:rsidR="00103C66" w:rsidRPr="003B2CCB" w:rsidRDefault="003B2CCB" w:rsidP="00A82642">
      <w:pPr>
        <w:rPr>
          <w:b/>
          <w:bCs/>
        </w:rPr>
      </w:pPr>
      <w:r w:rsidRPr="003B2CCB">
        <w:rPr>
          <w:b/>
          <w:bCs/>
        </w:rPr>
        <w:t>Steps</w:t>
      </w:r>
    </w:p>
    <w:p w14:paraId="240FA304" w14:textId="423E5122" w:rsidR="006D2972" w:rsidRDefault="00BA0FA7" w:rsidP="003B2CCB">
      <w:pPr>
        <w:pStyle w:val="ListParagraph"/>
        <w:numPr>
          <w:ilvl w:val="0"/>
          <w:numId w:val="4"/>
        </w:numPr>
      </w:pPr>
      <w:r w:rsidRPr="00BA0FA7">
        <w:rPr>
          <w:rStyle w:val="HTMLCode"/>
          <w:rFonts w:eastAsiaTheme="minorHAnsi"/>
          <w:color w:val="05192D"/>
          <w:sz w:val="24"/>
          <w:szCs w:val="24"/>
          <w:shd w:val="clear" w:color="auto" w:fill="F7F3EB"/>
        </w:rPr>
        <w:lastRenderedPageBreak/>
        <w:t>Category</w:t>
      </w:r>
      <w:r w:rsidRPr="00BA0FA7">
        <w:t xml:space="preserve"> is present under the Dimensions pane. Drag it to the columns shelf and place it next to </w:t>
      </w:r>
      <w:r w:rsidRPr="00BA0FA7">
        <w:rPr>
          <w:rStyle w:val="HTMLCode"/>
          <w:rFonts w:eastAsiaTheme="minorHAnsi"/>
          <w:color w:val="05192D"/>
          <w:sz w:val="24"/>
          <w:szCs w:val="24"/>
          <w:shd w:val="clear" w:color="auto" w:fill="F7F3EB"/>
        </w:rPr>
        <w:t>YEAR(Order Date)</w:t>
      </w:r>
      <w:r w:rsidRPr="00BA0FA7">
        <w:t xml:space="preserve">. The </w:t>
      </w:r>
      <w:r w:rsidRPr="00BA0FA7">
        <w:rPr>
          <w:rStyle w:val="HTMLCode"/>
          <w:rFonts w:eastAsiaTheme="minorHAnsi"/>
          <w:color w:val="05192D"/>
          <w:sz w:val="24"/>
          <w:szCs w:val="24"/>
          <w:shd w:val="clear" w:color="auto" w:fill="F7F3EB"/>
        </w:rPr>
        <w:t>Category</w:t>
      </w:r>
      <w:r w:rsidRPr="00BA0FA7">
        <w:t xml:space="preserve"> should be placed to the right of </w:t>
      </w:r>
      <w:r w:rsidRPr="00682443">
        <w:rPr>
          <w:rStyle w:val="HTMLCode"/>
          <w:rFonts w:eastAsiaTheme="minorHAnsi"/>
          <w:color w:val="05192D"/>
          <w:sz w:val="24"/>
          <w:szCs w:val="24"/>
          <w:shd w:val="clear" w:color="auto" w:fill="F7F3EB"/>
        </w:rPr>
        <w:t>Year</w:t>
      </w:r>
      <w:r w:rsidRPr="00BA0FA7">
        <w:t xml:space="preserve">. In doing so, the view immediately changes to a bar chart type from a line. The chart shows the overall </w:t>
      </w:r>
      <w:r w:rsidRPr="00682443">
        <w:rPr>
          <w:rStyle w:val="HTMLCode"/>
          <w:rFonts w:eastAsiaTheme="minorHAnsi"/>
          <w:color w:val="05192D"/>
          <w:sz w:val="24"/>
          <w:szCs w:val="24"/>
          <w:shd w:val="clear" w:color="auto" w:fill="F7F3EB"/>
        </w:rPr>
        <w:t>Sales</w:t>
      </w:r>
      <w:r w:rsidRPr="00BA0FA7">
        <w:t xml:space="preserve"> for every </w:t>
      </w:r>
      <w:r w:rsidRPr="00D97823">
        <w:rPr>
          <w:rStyle w:val="HTMLCode"/>
          <w:rFonts w:eastAsiaTheme="minorHAnsi"/>
          <w:color w:val="05192D"/>
          <w:sz w:val="24"/>
          <w:szCs w:val="24"/>
          <w:shd w:val="clear" w:color="auto" w:fill="F7F3EB"/>
        </w:rPr>
        <w:t>Product</w:t>
      </w:r>
      <w:r w:rsidRPr="00BA0FA7">
        <w:t xml:space="preserve"> by year.</w:t>
      </w:r>
    </w:p>
    <w:p w14:paraId="370FDC65" w14:textId="731F37CA" w:rsidR="00D97823" w:rsidRDefault="002F5CD8" w:rsidP="002F5CD8">
      <w:pPr>
        <w:pStyle w:val="ListParagraph"/>
      </w:pPr>
      <w:r w:rsidRPr="002F5CD8">
        <w:t>To view information about each data point (that is, mark) in the view, hover over one of the bars to reveal a tooltip. The tooltip displays total sales for that category. Here is the tooltip for the Office Supplies category for 2016:</w:t>
      </w:r>
    </w:p>
    <w:p w14:paraId="5D95937B" w14:textId="68C50BBB" w:rsidR="002F5CD8" w:rsidRDefault="00956C12" w:rsidP="002F5CD8">
      <w:pPr>
        <w:pStyle w:val="ListParagraph"/>
      </w:pPr>
      <w:r>
        <w:rPr>
          <w:noProof/>
        </w:rPr>
        <w:drawing>
          <wp:inline distT="0" distB="0" distL="0" distR="0" wp14:anchorId="3E24BE7C" wp14:editId="79771748">
            <wp:extent cx="2352675" cy="2590800"/>
            <wp:effectExtent l="0" t="0" r="9525" b="0"/>
            <wp:docPr id="3" name="Picture 3"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Visualisation with Table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7EC9375E" w14:textId="78C3614D" w:rsidR="00956C12" w:rsidRDefault="00C6602A" w:rsidP="00956C12">
      <w:pPr>
        <w:pStyle w:val="ListParagraph"/>
        <w:numPr>
          <w:ilvl w:val="0"/>
          <w:numId w:val="4"/>
        </w:numPr>
      </w:pPr>
      <w:r w:rsidRPr="00C6602A">
        <w:t>To add labels to the view, click</w:t>
      </w:r>
      <w:r>
        <w:rPr>
          <w:rFonts w:ascii="Arial" w:hAnsi="Arial" w:cs="Arial"/>
          <w:color w:val="05192D"/>
          <w:shd w:val="clear" w:color="auto" w:fill="FFFFFF"/>
        </w:rPr>
        <w:t> </w:t>
      </w:r>
      <w:r>
        <w:rPr>
          <w:rStyle w:val="HTMLCode"/>
          <w:rFonts w:eastAsiaTheme="minorHAnsi"/>
          <w:color w:val="05192D"/>
          <w:sz w:val="24"/>
          <w:szCs w:val="24"/>
          <w:shd w:val="clear" w:color="auto" w:fill="F7F3EB"/>
        </w:rPr>
        <w:t>Show Mark Labels</w:t>
      </w:r>
      <w:r>
        <w:rPr>
          <w:rFonts w:ascii="Arial" w:hAnsi="Arial" w:cs="Arial"/>
          <w:color w:val="05192D"/>
          <w:shd w:val="clear" w:color="auto" w:fill="FFFFFF"/>
        </w:rPr>
        <w:t> </w:t>
      </w:r>
      <w:r w:rsidRPr="00C6602A">
        <w:t>on the toolbar.</w:t>
      </w:r>
    </w:p>
    <w:p w14:paraId="37314C77" w14:textId="18180630" w:rsidR="00C6602A" w:rsidRDefault="00505948" w:rsidP="00C6602A">
      <w:pPr>
        <w:pStyle w:val="ListParagraph"/>
      </w:pPr>
      <w:r>
        <w:rPr>
          <w:noProof/>
        </w:rPr>
        <w:drawing>
          <wp:inline distT="0" distB="0" distL="0" distR="0" wp14:anchorId="77718858" wp14:editId="6CB21190">
            <wp:extent cx="2688336" cy="3593592"/>
            <wp:effectExtent l="0" t="0" r="0" b="6985"/>
            <wp:docPr id="4" name="Picture 4"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Visualisation with Table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8336" cy="3593592"/>
                    </a:xfrm>
                    <a:prstGeom prst="rect">
                      <a:avLst/>
                    </a:prstGeom>
                    <a:noFill/>
                    <a:ln>
                      <a:noFill/>
                    </a:ln>
                  </pic:spPr>
                </pic:pic>
              </a:graphicData>
            </a:graphic>
          </wp:inline>
        </w:drawing>
      </w:r>
    </w:p>
    <w:p w14:paraId="2F006910" w14:textId="57FABD07" w:rsidR="003048F9" w:rsidRDefault="003A2483" w:rsidP="003A2483">
      <w:pPr>
        <w:pStyle w:val="ListParagraph"/>
        <w:numPr>
          <w:ilvl w:val="0"/>
          <w:numId w:val="4"/>
        </w:numPr>
      </w:pPr>
      <w:r w:rsidRPr="003A2483">
        <w:t>The bar chart can be displayed horizontally instead of vertically too.</w:t>
      </w:r>
      <w:r>
        <w:rPr>
          <w:rFonts w:ascii="Arial" w:hAnsi="Arial" w:cs="Arial"/>
          <w:color w:val="05192D"/>
          <w:shd w:val="clear" w:color="auto" w:fill="FFFFFF"/>
        </w:rPr>
        <w:t xml:space="preserve"> </w:t>
      </w:r>
      <w:r w:rsidRPr="003A2483">
        <w:t>Click</w:t>
      </w:r>
      <w:r>
        <w:rPr>
          <w:rFonts w:ascii="Arial" w:hAnsi="Arial" w:cs="Arial"/>
          <w:color w:val="05192D"/>
          <w:shd w:val="clear" w:color="auto" w:fill="FFFFFF"/>
        </w:rPr>
        <w:t> </w:t>
      </w:r>
      <w:r>
        <w:rPr>
          <w:rStyle w:val="HTMLCode"/>
          <w:rFonts w:eastAsiaTheme="minorHAnsi"/>
          <w:color w:val="05192D"/>
          <w:sz w:val="24"/>
          <w:szCs w:val="24"/>
          <w:shd w:val="clear" w:color="auto" w:fill="F7F3EB"/>
        </w:rPr>
        <w:t>Swap</w:t>
      </w:r>
      <w:r w:rsidRPr="003A2483">
        <w:t> on the toolbar for the same.</w:t>
      </w:r>
    </w:p>
    <w:p w14:paraId="69BCE543" w14:textId="5ACD8AA0" w:rsidR="00A62818" w:rsidRDefault="00A62818" w:rsidP="00A62818">
      <w:pPr>
        <w:pStyle w:val="ListParagraph"/>
      </w:pPr>
      <w:r>
        <w:rPr>
          <w:noProof/>
        </w:rPr>
        <w:lastRenderedPageBreak/>
        <w:drawing>
          <wp:inline distT="0" distB="0" distL="0" distR="0" wp14:anchorId="0F380D01" wp14:editId="787FD2F9">
            <wp:extent cx="5010150" cy="3305175"/>
            <wp:effectExtent l="0" t="0" r="0" b="9525"/>
            <wp:docPr id="10" name="Picture 10" descr="swapping two fields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wapping two fields in tablea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3305175"/>
                    </a:xfrm>
                    <a:prstGeom prst="rect">
                      <a:avLst/>
                    </a:prstGeom>
                    <a:noFill/>
                    <a:ln>
                      <a:noFill/>
                    </a:ln>
                  </pic:spPr>
                </pic:pic>
              </a:graphicData>
            </a:graphic>
          </wp:inline>
        </w:drawing>
      </w:r>
    </w:p>
    <w:p w14:paraId="0C4E9FBE" w14:textId="0A8895E7" w:rsidR="00CB369A" w:rsidRDefault="00CB369A" w:rsidP="003A2483">
      <w:pPr>
        <w:pStyle w:val="ListParagraph"/>
        <w:numPr>
          <w:ilvl w:val="0"/>
          <w:numId w:val="4"/>
        </w:numPr>
      </w:pPr>
      <w:r w:rsidRPr="00CB369A">
        <w:t xml:space="preserve">The view </w:t>
      </w:r>
      <w:r w:rsidR="002A4BBB">
        <w:t xml:space="preserve">now </w:t>
      </w:r>
      <w:r w:rsidRPr="00CB369A">
        <w:t xml:space="preserve">nicely shows </w:t>
      </w:r>
      <w:r w:rsidRPr="00774AD9">
        <w:rPr>
          <w:rStyle w:val="HTMLCode"/>
          <w:rFonts w:eastAsiaTheme="minorHAnsi"/>
          <w:color w:val="05192D"/>
          <w:sz w:val="24"/>
          <w:szCs w:val="24"/>
          <w:shd w:val="clear" w:color="auto" w:fill="F7F3EB"/>
        </w:rPr>
        <w:t>sales</w:t>
      </w:r>
      <w:r w:rsidRPr="00CB369A">
        <w:t xml:space="preserve"> by </w:t>
      </w:r>
      <w:r w:rsidRPr="00774AD9">
        <w:rPr>
          <w:rStyle w:val="HTMLCode"/>
          <w:rFonts w:eastAsiaTheme="minorHAnsi"/>
          <w:color w:val="05192D"/>
          <w:sz w:val="24"/>
          <w:szCs w:val="24"/>
          <w:shd w:val="clear" w:color="auto" w:fill="F7F3EB"/>
        </w:rPr>
        <w:t>category</w:t>
      </w:r>
      <w:r w:rsidRPr="00CB369A">
        <w:t>, i.e., furniture, office supplies, and technology. We can also infer that furniture sales are growing faster than sales of office supplies except for 201</w:t>
      </w:r>
      <w:r w:rsidR="003C5D1D">
        <w:t>7</w:t>
      </w:r>
      <w:r w:rsidRPr="00CB369A">
        <w:t xml:space="preserve">. Hence it will be wise to focus sales efforts on furniture instead of office supplies. But furniture is a vast category and consists of many different items. How can we identify which furniture item is contributing towards maximum sales? </w:t>
      </w:r>
    </w:p>
    <w:p w14:paraId="17BBC8B8" w14:textId="77777777" w:rsidR="002A4BBB" w:rsidRDefault="00CB369A" w:rsidP="00CB369A">
      <w:pPr>
        <w:pStyle w:val="ListParagraph"/>
      </w:pPr>
      <w:r w:rsidRPr="00CB369A">
        <w:t xml:space="preserve">To help us answer that question, we </w:t>
      </w:r>
      <w:proofErr w:type="gramStart"/>
      <w:r w:rsidRPr="00CB369A">
        <w:t>decide</w:t>
      </w:r>
      <w:proofErr w:type="gramEnd"/>
      <w:r w:rsidRPr="00CB369A">
        <w:t xml:space="preserve"> to look at products by </w:t>
      </w:r>
      <w:r w:rsidRPr="00CB28EA">
        <w:rPr>
          <w:rStyle w:val="HTMLCode"/>
          <w:rFonts w:eastAsiaTheme="minorHAnsi"/>
          <w:color w:val="05192D"/>
          <w:sz w:val="24"/>
          <w:szCs w:val="24"/>
          <w:shd w:val="clear" w:color="auto" w:fill="F7F3EB"/>
        </w:rPr>
        <w:t>Sub-category</w:t>
      </w:r>
      <w:r w:rsidRPr="00CB28EA">
        <w:t xml:space="preserve"> </w:t>
      </w:r>
      <w:r w:rsidRPr="00CB369A">
        <w:t xml:space="preserve">to see which items are the big sellers. Let's say for the </w:t>
      </w:r>
      <w:r w:rsidRPr="002A4BBB">
        <w:rPr>
          <w:b/>
          <w:bCs/>
        </w:rPr>
        <w:t>Furniture</w:t>
      </w:r>
      <w:r w:rsidRPr="00CB369A">
        <w:t xml:space="preserve"> category; we want to look at details about only bookcases, chairs, furnishings, and tables. We will Double-click or drag the </w:t>
      </w:r>
      <w:r w:rsidRPr="00CB28EA">
        <w:rPr>
          <w:rStyle w:val="HTMLCode"/>
          <w:rFonts w:eastAsiaTheme="minorHAnsi"/>
          <w:color w:val="05192D"/>
          <w:sz w:val="24"/>
          <w:szCs w:val="24"/>
          <w:shd w:val="clear" w:color="auto" w:fill="F7F3EB"/>
        </w:rPr>
        <w:t>Sub-Category</w:t>
      </w:r>
      <w:r w:rsidRPr="00CB369A">
        <w:t xml:space="preserve"> dimension to the Columns shelf. </w:t>
      </w:r>
    </w:p>
    <w:p w14:paraId="63FB7764" w14:textId="3803E1F6" w:rsidR="003A2483" w:rsidRDefault="00CB369A" w:rsidP="00CB369A">
      <w:pPr>
        <w:pStyle w:val="ListParagraph"/>
      </w:pPr>
      <w:r w:rsidRPr="00CB369A">
        <w:t xml:space="preserve">The sub-category is another discrete field. It further dissects the </w:t>
      </w:r>
      <w:r w:rsidRPr="003F2017">
        <w:rPr>
          <w:rStyle w:val="HTMLCode"/>
          <w:rFonts w:eastAsiaTheme="minorHAnsi"/>
          <w:color w:val="05192D"/>
          <w:sz w:val="24"/>
          <w:szCs w:val="24"/>
          <w:shd w:val="clear" w:color="auto" w:fill="F7F3EB"/>
        </w:rPr>
        <w:t>Category</w:t>
      </w:r>
      <w:r w:rsidRPr="00CB369A">
        <w:t xml:space="preserve"> and displays a bar for every </w:t>
      </w:r>
      <w:r w:rsidRPr="003F2017">
        <w:rPr>
          <w:rStyle w:val="HTMLCode"/>
          <w:rFonts w:eastAsiaTheme="minorHAnsi"/>
          <w:color w:val="05192D"/>
          <w:sz w:val="24"/>
          <w:szCs w:val="24"/>
          <w:shd w:val="clear" w:color="auto" w:fill="F7F3EB"/>
        </w:rPr>
        <w:t>sub-category</w:t>
      </w:r>
      <w:r w:rsidRPr="00CB369A">
        <w:t xml:space="preserve"> broken down by category and year. However, it is a humongous amount of data to make sense of visually. In the next section, we will learn about filters, </w:t>
      </w:r>
      <w:r w:rsidR="003F2017" w:rsidRPr="00CB369A">
        <w:t>color,</w:t>
      </w:r>
      <w:r w:rsidRPr="00CB369A">
        <w:t xml:space="preserve"> and other ways to make the view more comprehensible.</w:t>
      </w:r>
    </w:p>
    <w:p w14:paraId="2BFFB4F9" w14:textId="77777777" w:rsidR="00F10162" w:rsidRDefault="001918BF" w:rsidP="00F10162">
      <w:pPr>
        <w:pStyle w:val="ListParagraph"/>
        <w:rPr>
          <w:b/>
          <w:bCs/>
          <w:u w:val="single"/>
        </w:rPr>
      </w:pPr>
      <w:r>
        <w:rPr>
          <w:noProof/>
        </w:rPr>
        <w:drawing>
          <wp:inline distT="0" distB="0" distL="0" distR="0" wp14:anchorId="2A49B2E0" wp14:editId="06CF34D8">
            <wp:extent cx="1444752" cy="1700784"/>
            <wp:effectExtent l="0" t="0" r="3175" b="0"/>
            <wp:docPr id="5" name="Picture 5"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Visualisation with Tablea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4752" cy="1700784"/>
                    </a:xfrm>
                    <a:prstGeom prst="rect">
                      <a:avLst/>
                    </a:prstGeom>
                    <a:noFill/>
                    <a:ln>
                      <a:noFill/>
                    </a:ln>
                  </pic:spPr>
                </pic:pic>
              </a:graphicData>
            </a:graphic>
          </wp:inline>
        </w:drawing>
      </w:r>
    </w:p>
    <w:p w14:paraId="479CE31C" w14:textId="0BCE78A5" w:rsidR="002928F1" w:rsidRPr="00F10162" w:rsidRDefault="00EA3EC6" w:rsidP="00F10162">
      <w:r w:rsidRPr="00F10162">
        <w:rPr>
          <w:b/>
          <w:bCs/>
          <w:u w:val="single"/>
        </w:rPr>
        <w:t>Emphasizing the Results</w:t>
      </w:r>
    </w:p>
    <w:p w14:paraId="6322DD0B" w14:textId="2F584F59" w:rsidR="00621780" w:rsidRDefault="00621780" w:rsidP="00EE0C7B">
      <w:r w:rsidRPr="00621780">
        <w:t>In this section, we will try to focus on specific results. Filters and colors are ways to add more focus to the details that interest us.</w:t>
      </w:r>
    </w:p>
    <w:p w14:paraId="61DF8873" w14:textId="77777777" w:rsidR="0090164C" w:rsidRPr="0090164C" w:rsidRDefault="0090164C" w:rsidP="0090164C">
      <w:pPr>
        <w:rPr>
          <w:b/>
          <w:bCs/>
        </w:rPr>
      </w:pPr>
      <w:r w:rsidRPr="00F65B23">
        <w:rPr>
          <w:b/>
          <w:bCs/>
          <w:highlight w:val="yellow"/>
        </w:rPr>
        <w:lastRenderedPageBreak/>
        <w:t>Adding filters to the view</w:t>
      </w:r>
    </w:p>
    <w:p w14:paraId="24B0B40F" w14:textId="4F86B171" w:rsidR="00621780" w:rsidRDefault="0090164C" w:rsidP="0090164C">
      <w:r>
        <w:t>Filters can be used to include or exclude values in the view. Here we try to add two simple filters to the worksheet to make it easier to look at product sales by sub-category for a specific year.</w:t>
      </w:r>
    </w:p>
    <w:p w14:paraId="528BAD13" w14:textId="1AA8F197" w:rsidR="0090164C" w:rsidRDefault="0090164C" w:rsidP="0090164C">
      <w:pPr>
        <w:rPr>
          <w:b/>
          <w:bCs/>
        </w:rPr>
      </w:pPr>
      <w:r w:rsidRPr="005E209F">
        <w:rPr>
          <w:b/>
          <w:bCs/>
        </w:rPr>
        <w:t>Steps</w:t>
      </w:r>
    </w:p>
    <w:p w14:paraId="203824C2" w14:textId="77777777" w:rsidR="0073509B" w:rsidRDefault="00427ED8" w:rsidP="005E209F">
      <w:pPr>
        <w:pStyle w:val="ListParagraph"/>
        <w:numPr>
          <w:ilvl w:val="0"/>
          <w:numId w:val="5"/>
        </w:numPr>
      </w:pPr>
      <w:r w:rsidRPr="00427ED8">
        <w:t xml:space="preserve">In the Data pane, under Dimensions, right-click Order Date and select Show </w:t>
      </w:r>
      <w:r w:rsidR="0073509B" w:rsidRPr="00427ED8">
        <w:t>Filter. Repeat</w:t>
      </w:r>
      <w:r w:rsidRPr="00427ED8">
        <w:t xml:space="preserve"> for Sub-&gt;category field also.</w:t>
      </w:r>
      <w:r w:rsidR="0073509B">
        <w:t xml:space="preserve">  </w:t>
      </w:r>
    </w:p>
    <w:p w14:paraId="427B6F0C" w14:textId="0D321E3D" w:rsidR="005E209F" w:rsidRDefault="0073509B" w:rsidP="0073509B">
      <w:pPr>
        <w:pStyle w:val="ListParagraph"/>
      </w:pPr>
      <w:r w:rsidRPr="0073509B">
        <w:t>Filters are the type of cards and can be moved around on the worksheet by simple drag and drop</w:t>
      </w:r>
      <w:r>
        <w:t>.</w:t>
      </w:r>
    </w:p>
    <w:p w14:paraId="092A3E6F" w14:textId="5855DB1A" w:rsidR="007D117E" w:rsidRDefault="00A62818" w:rsidP="0073509B">
      <w:pPr>
        <w:pStyle w:val="ListParagraph"/>
      </w:pPr>
      <w:r>
        <w:rPr>
          <w:noProof/>
        </w:rPr>
        <w:drawing>
          <wp:inline distT="0" distB="0" distL="0" distR="0" wp14:anchorId="5282FA91" wp14:editId="3004ECBA">
            <wp:extent cx="5943600" cy="3545840"/>
            <wp:effectExtent l="0" t="0" r="0" b="0"/>
            <wp:docPr id="9" name="Picture 9"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ta Visualisation with Tablea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59298948" w14:textId="69432DD4" w:rsidR="00B80A41" w:rsidRDefault="00B80A41" w:rsidP="00B80A41">
      <w:pPr>
        <w:rPr>
          <w:b/>
          <w:bCs/>
        </w:rPr>
      </w:pPr>
      <w:r w:rsidRPr="00F65B23">
        <w:rPr>
          <w:b/>
          <w:bCs/>
          <w:highlight w:val="yellow"/>
        </w:rPr>
        <w:t>Adding colors to the view</w:t>
      </w:r>
    </w:p>
    <w:p w14:paraId="1971327C" w14:textId="3FDDEE93" w:rsidR="00004655" w:rsidRDefault="00004655" w:rsidP="00B80A41">
      <w:r w:rsidRPr="00004655">
        <w:t>Colors can be helpful in the visual identification of a pattern.</w:t>
      </w:r>
    </w:p>
    <w:p w14:paraId="31687CC8" w14:textId="5CD7D80B" w:rsidR="00004655" w:rsidRDefault="00004655" w:rsidP="00B80A41">
      <w:pPr>
        <w:rPr>
          <w:b/>
          <w:bCs/>
        </w:rPr>
      </w:pPr>
      <w:r w:rsidRPr="00004655">
        <w:rPr>
          <w:b/>
          <w:bCs/>
        </w:rPr>
        <w:t>Steps</w:t>
      </w:r>
    </w:p>
    <w:p w14:paraId="7E3B9E69" w14:textId="567FD22F" w:rsidR="00004655" w:rsidRDefault="002F3957" w:rsidP="00C336AB">
      <w:pPr>
        <w:pStyle w:val="ListParagraph"/>
        <w:numPr>
          <w:ilvl w:val="0"/>
          <w:numId w:val="6"/>
        </w:numPr>
      </w:pPr>
      <w:r w:rsidRPr="002F3957">
        <w:t>In the Data pane, under Measures, drag Profit to Color on the Marks card.</w:t>
      </w:r>
    </w:p>
    <w:p w14:paraId="5F61EDBE" w14:textId="61815717" w:rsidR="002F3957" w:rsidRPr="002F3957" w:rsidRDefault="007B34A2" w:rsidP="002F3957">
      <w:pPr>
        <w:pStyle w:val="ListParagraph"/>
      </w:pPr>
      <w:r>
        <w:rPr>
          <w:noProof/>
        </w:rPr>
        <w:lastRenderedPageBreak/>
        <w:drawing>
          <wp:inline distT="0" distB="0" distL="0" distR="0" wp14:anchorId="59F9AED1" wp14:editId="2D4BFB88">
            <wp:extent cx="914400" cy="2468880"/>
            <wp:effectExtent l="0" t="0" r="0" b="7620"/>
            <wp:docPr id="6" name="Picture 6"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Visualisation with Tablea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2468880"/>
                    </a:xfrm>
                    <a:prstGeom prst="rect">
                      <a:avLst/>
                    </a:prstGeom>
                    <a:noFill/>
                    <a:ln>
                      <a:noFill/>
                    </a:ln>
                  </pic:spPr>
                </pic:pic>
              </a:graphicData>
            </a:graphic>
          </wp:inline>
        </w:drawing>
      </w:r>
    </w:p>
    <w:p w14:paraId="17CA3DAC" w14:textId="4BD9E520" w:rsidR="0073509B" w:rsidRDefault="006B61DD" w:rsidP="00B80A41">
      <w:pPr>
        <w:rPr>
          <w:b/>
          <w:bCs/>
        </w:rPr>
      </w:pPr>
      <w:proofErr w:type="gramStart"/>
      <w:r w:rsidRPr="006B61DD">
        <w:rPr>
          <w:b/>
          <w:bCs/>
        </w:rPr>
        <w:t>It can be seen that Bookcases</w:t>
      </w:r>
      <w:proofErr w:type="gramEnd"/>
      <w:r w:rsidRPr="006B61DD">
        <w:rPr>
          <w:b/>
          <w:bCs/>
        </w:rPr>
        <w:t>, Tables and even machine</w:t>
      </w:r>
      <w:r w:rsidR="00FE5161">
        <w:rPr>
          <w:b/>
          <w:bCs/>
        </w:rPr>
        <w:t>s</w:t>
      </w:r>
      <w:r w:rsidRPr="006B61DD">
        <w:rPr>
          <w:b/>
          <w:bCs/>
        </w:rPr>
        <w:t xml:space="preserve"> contribute to negative profit, i.e., loss. A powerful insight.</w:t>
      </w:r>
    </w:p>
    <w:p w14:paraId="55B65942" w14:textId="442D47F8" w:rsidR="006B61DD" w:rsidRDefault="007622AF" w:rsidP="00B80A41">
      <w:pPr>
        <w:rPr>
          <w:b/>
          <w:bCs/>
        </w:rPr>
      </w:pPr>
      <w:r>
        <w:rPr>
          <w:noProof/>
        </w:rPr>
        <w:drawing>
          <wp:inline distT="0" distB="0" distL="0" distR="0" wp14:anchorId="43B00345" wp14:editId="66C64B9F">
            <wp:extent cx="2514600" cy="1252728"/>
            <wp:effectExtent l="0" t="0" r="0" b="5080"/>
            <wp:docPr id="7" name="Picture 7"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 Visualisation with Tablea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14600" cy="1252728"/>
                    </a:xfrm>
                    <a:prstGeom prst="rect">
                      <a:avLst/>
                    </a:prstGeom>
                    <a:noFill/>
                    <a:ln>
                      <a:noFill/>
                    </a:ln>
                  </pic:spPr>
                </pic:pic>
              </a:graphicData>
            </a:graphic>
          </wp:inline>
        </w:drawing>
      </w:r>
    </w:p>
    <w:p w14:paraId="7AF45F66" w14:textId="00B5F522" w:rsidR="007622AF" w:rsidRDefault="00D455C6" w:rsidP="00B80A41">
      <w:pPr>
        <w:rPr>
          <w:b/>
          <w:bCs/>
        </w:rPr>
      </w:pPr>
      <w:r w:rsidRPr="00AD13F9">
        <w:rPr>
          <w:b/>
          <w:bCs/>
          <w:highlight w:val="yellow"/>
        </w:rPr>
        <w:t>Key Findings</w:t>
      </w:r>
    </w:p>
    <w:p w14:paraId="15B61AA2" w14:textId="194DE302" w:rsidR="00D455C6" w:rsidRDefault="00181C33" w:rsidP="00B80A41">
      <w:pPr>
        <w:rPr>
          <w:rFonts w:ascii="Arial" w:hAnsi="Arial" w:cs="Arial"/>
          <w:color w:val="05192D"/>
          <w:shd w:val="clear" w:color="auto" w:fill="FFFFFF"/>
        </w:rPr>
      </w:pPr>
      <w:r>
        <w:rPr>
          <w:rFonts w:ascii="Arial" w:hAnsi="Arial" w:cs="Arial"/>
          <w:color w:val="05192D"/>
          <w:shd w:val="clear" w:color="auto" w:fill="FFFFFF"/>
        </w:rPr>
        <w:t>Let's take a closer look at the filters to find out more about the unprofitable products.</w:t>
      </w:r>
    </w:p>
    <w:p w14:paraId="5BACD29D" w14:textId="3CB2B37E" w:rsidR="00181C33" w:rsidRDefault="00181C33" w:rsidP="00B80A41">
      <w:pPr>
        <w:rPr>
          <w:rFonts w:ascii="Arial" w:hAnsi="Arial" w:cs="Arial"/>
          <w:b/>
          <w:bCs/>
          <w:color w:val="05192D"/>
          <w:shd w:val="clear" w:color="auto" w:fill="FFFFFF"/>
        </w:rPr>
      </w:pPr>
      <w:r w:rsidRPr="00181C33">
        <w:rPr>
          <w:rFonts w:ascii="Arial" w:hAnsi="Arial" w:cs="Arial"/>
          <w:b/>
          <w:bCs/>
          <w:color w:val="05192D"/>
          <w:shd w:val="clear" w:color="auto" w:fill="FFFFFF"/>
        </w:rPr>
        <w:t>Steps</w:t>
      </w:r>
    </w:p>
    <w:p w14:paraId="534291AA" w14:textId="77777777" w:rsidR="00EF4E3B" w:rsidRPr="00EF4E3B" w:rsidRDefault="00EF4E3B" w:rsidP="00EF4E3B">
      <w:pPr>
        <w:pStyle w:val="ListParagraph"/>
        <w:numPr>
          <w:ilvl w:val="0"/>
          <w:numId w:val="7"/>
        </w:numPr>
      </w:pPr>
      <w:r w:rsidRPr="00EF4E3B">
        <w:t xml:space="preserve">In the view, in the </w:t>
      </w:r>
      <w:r w:rsidRPr="00DD0B37">
        <w:rPr>
          <w:rStyle w:val="HTMLCode"/>
          <w:rFonts w:eastAsiaTheme="minorHAnsi"/>
          <w:color w:val="05192D"/>
          <w:sz w:val="24"/>
          <w:szCs w:val="24"/>
          <w:shd w:val="clear" w:color="auto" w:fill="F7F3EB"/>
        </w:rPr>
        <w:t>Sub-Category</w:t>
      </w:r>
      <w:r w:rsidRPr="00EF4E3B">
        <w:t xml:space="preserve"> filter card, uncheck all boxes except </w:t>
      </w:r>
      <w:r w:rsidRPr="00DD0B37">
        <w:rPr>
          <w:rStyle w:val="HTMLCode"/>
          <w:rFonts w:eastAsiaTheme="minorHAnsi"/>
          <w:color w:val="05192D"/>
          <w:sz w:val="24"/>
          <w:szCs w:val="24"/>
          <w:shd w:val="clear" w:color="auto" w:fill="F7F3EB"/>
        </w:rPr>
        <w:t>Bookcases</w:t>
      </w:r>
      <w:r w:rsidRPr="00EF4E3B">
        <w:t xml:space="preserve">, </w:t>
      </w:r>
      <w:r w:rsidRPr="00DD0B37">
        <w:rPr>
          <w:rStyle w:val="HTMLCode"/>
          <w:rFonts w:eastAsiaTheme="minorHAnsi"/>
          <w:color w:val="05192D"/>
          <w:sz w:val="24"/>
          <w:szCs w:val="24"/>
          <w:shd w:val="clear" w:color="auto" w:fill="F7F3EB"/>
        </w:rPr>
        <w:t>Tables</w:t>
      </w:r>
      <w:r w:rsidRPr="00EF4E3B">
        <w:t xml:space="preserve">, and </w:t>
      </w:r>
      <w:r w:rsidRPr="00DD0B37">
        <w:rPr>
          <w:rStyle w:val="HTMLCode"/>
          <w:rFonts w:eastAsiaTheme="minorHAnsi"/>
          <w:color w:val="05192D"/>
          <w:sz w:val="24"/>
          <w:szCs w:val="24"/>
          <w:shd w:val="clear" w:color="auto" w:fill="F7F3EB"/>
        </w:rPr>
        <w:t>Machines</w:t>
      </w:r>
      <w:r w:rsidRPr="00EF4E3B">
        <w:t xml:space="preserve">. This brings to light an interesting fact. While in some years, Bookcases and Machines were </w:t>
      </w:r>
      <w:proofErr w:type="gramStart"/>
      <w:r w:rsidRPr="00EF4E3B">
        <w:t>actually profitable</w:t>
      </w:r>
      <w:proofErr w:type="gramEnd"/>
      <w:r w:rsidRPr="00EF4E3B">
        <w:t>. However, in 2016, Machines became unprofitable.</w:t>
      </w:r>
    </w:p>
    <w:p w14:paraId="3BDB180D" w14:textId="77777777" w:rsidR="00EF4E3B" w:rsidRPr="00EF4E3B" w:rsidRDefault="00EF4E3B" w:rsidP="00EF4E3B">
      <w:pPr>
        <w:pStyle w:val="ListParagraph"/>
        <w:numPr>
          <w:ilvl w:val="0"/>
          <w:numId w:val="7"/>
        </w:numPr>
      </w:pPr>
      <w:r w:rsidRPr="00EF4E3B">
        <w:t xml:space="preserve">Select </w:t>
      </w:r>
      <w:r w:rsidRPr="00ED1900">
        <w:rPr>
          <w:rStyle w:val="HTMLCode"/>
          <w:rFonts w:eastAsiaTheme="minorHAnsi"/>
          <w:color w:val="05192D"/>
          <w:sz w:val="24"/>
          <w:szCs w:val="24"/>
          <w:shd w:val="clear" w:color="auto" w:fill="F7F3EB"/>
        </w:rPr>
        <w:t>All</w:t>
      </w:r>
      <w:r w:rsidRPr="00EF4E3B">
        <w:t xml:space="preserve"> in the </w:t>
      </w:r>
      <w:r w:rsidRPr="00ED1900">
        <w:rPr>
          <w:rStyle w:val="HTMLCode"/>
          <w:rFonts w:eastAsiaTheme="minorHAnsi"/>
          <w:color w:val="05192D"/>
          <w:sz w:val="24"/>
          <w:szCs w:val="24"/>
          <w:shd w:val="clear" w:color="auto" w:fill="F7F3EB"/>
        </w:rPr>
        <w:t>Sub-Category</w:t>
      </w:r>
      <w:r w:rsidRPr="00EF4E3B">
        <w:t xml:space="preserve"> filter card to show all the subcategories again.</w:t>
      </w:r>
    </w:p>
    <w:p w14:paraId="5F3676C6" w14:textId="77777777" w:rsidR="00EF4E3B" w:rsidRPr="00EF4E3B" w:rsidRDefault="00EF4E3B" w:rsidP="00EF4E3B">
      <w:pPr>
        <w:pStyle w:val="ListParagraph"/>
        <w:numPr>
          <w:ilvl w:val="0"/>
          <w:numId w:val="7"/>
        </w:numPr>
      </w:pPr>
      <w:r w:rsidRPr="00EF4E3B">
        <w:t xml:space="preserve">From the Dimensions, drag </w:t>
      </w:r>
      <w:r w:rsidRPr="00ED1900">
        <w:rPr>
          <w:rStyle w:val="HTMLCode"/>
          <w:rFonts w:eastAsiaTheme="minorHAnsi"/>
          <w:color w:val="05192D"/>
          <w:sz w:val="24"/>
          <w:szCs w:val="24"/>
          <w:shd w:val="clear" w:color="auto" w:fill="F7F3EB"/>
        </w:rPr>
        <w:t>Region</w:t>
      </w:r>
      <w:r w:rsidRPr="00EF4E3B">
        <w:t xml:space="preserve"> to the </w:t>
      </w:r>
      <w:r w:rsidRPr="00ED1900">
        <w:rPr>
          <w:rStyle w:val="HTMLCode"/>
          <w:rFonts w:eastAsiaTheme="minorHAnsi"/>
          <w:color w:val="05192D"/>
          <w:sz w:val="24"/>
          <w:szCs w:val="24"/>
          <w:shd w:val="clear" w:color="auto" w:fill="F7F3EB"/>
        </w:rPr>
        <w:t>Rows</w:t>
      </w:r>
      <w:r w:rsidRPr="00EF4E3B">
        <w:t xml:space="preserve"> shelf and place it to the left of the Sum(Sales) tab. We notice that machines in the South are reporting a higher negative profit overall than in your other regions.</w:t>
      </w:r>
    </w:p>
    <w:p w14:paraId="477771C8" w14:textId="77777777" w:rsidR="00EF4E3B" w:rsidRPr="00EF4E3B" w:rsidRDefault="00EF4E3B" w:rsidP="00EF4E3B">
      <w:pPr>
        <w:pStyle w:val="ListParagraph"/>
        <w:numPr>
          <w:ilvl w:val="0"/>
          <w:numId w:val="7"/>
        </w:numPr>
      </w:pPr>
      <w:r w:rsidRPr="00EF4E3B">
        <w:t xml:space="preserve">Let us now give a name to the sheet. At the bottom-left of the workspace, double-click </w:t>
      </w:r>
      <w:r w:rsidRPr="00D550C6">
        <w:rPr>
          <w:rStyle w:val="HTMLCode"/>
          <w:rFonts w:eastAsiaTheme="minorHAnsi"/>
          <w:color w:val="05192D"/>
          <w:sz w:val="24"/>
          <w:szCs w:val="24"/>
          <w:shd w:val="clear" w:color="auto" w:fill="F7F3EB"/>
        </w:rPr>
        <w:t>Sheet 1</w:t>
      </w:r>
      <w:r w:rsidRPr="00EF4E3B">
        <w:t xml:space="preserve"> and type </w:t>
      </w:r>
      <w:r w:rsidRPr="00D550C6">
        <w:rPr>
          <w:rStyle w:val="HTMLCode"/>
          <w:rFonts w:eastAsiaTheme="minorHAnsi"/>
          <w:color w:val="05192D"/>
          <w:sz w:val="24"/>
          <w:szCs w:val="24"/>
          <w:shd w:val="clear" w:color="auto" w:fill="F7F3EB"/>
        </w:rPr>
        <w:t>Sales by Product and Region</w:t>
      </w:r>
      <w:r w:rsidRPr="00EF4E3B">
        <w:t>.</w:t>
      </w:r>
    </w:p>
    <w:p w14:paraId="4C54D60E" w14:textId="4A0FCEF1" w:rsidR="00EF4E3B" w:rsidRPr="00EF4E3B" w:rsidRDefault="00EF4E3B" w:rsidP="00EF4E3B">
      <w:pPr>
        <w:pStyle w:val="ListParagraph"/>
        <w:numPr>
          <w:ilvl w:val="0"/>
          <w:numId w:val="7"/>
        </w:numPr>
      </w:pPr>
      <w:r w:rsidRPr="00EF4E3B">
        <w:t>To preserve the view, Tableau allows us to duplicate our worksheet so that we can continue in another sheet from where we left off.</w:t>
      </w:r>
    </w:p>
    <w:p w14:paraId="6DA4AD1A" w14:textId="77777777" w:rsidR="00EF4E3B" w:rsidRPr="00EF4E3B" w:rsidRDefault="00EF4E3B" w:rsidP="00EF4E3B">
      <w:pPr>
        <w:pStyle w:val="ListParagraph"/>
        <w:numPr>
          <w:ilvl w:val="0"/>
          <w:numId w:val="7"/>
        </w:numPr>
      </w:pPr>
      <w:r w:rsidRPr="00EF4E3B">
        <w:t xml:space="preserve">In your workbook, right-click the </w:t>
      </w:r>
      <w:r w:rsidRPr="00E049D0">
        <w:rPr>
          <w:rStyle w:val="HTMLCode"/>
          <w:rFonts w:eastAsiaTheme="minorHAnsi"/>
          <w:color w:val="05192D"/>
          <w:sz w:val="24"/>
          <w:szCs w:val="24"/>
          <w:shd w:val="clear" w:color="auto" w:fill="F7F3EB"/>
        </w:rPr>
        <w:t>Sales by Product and Region</w:t>
      </w:r>
      <w:r w:rsidRPr="00EF4E3B">
        <w:t xml:space="preserve"> sheet and select </w:t>
      </w:r>
      <w:r w:rsidRPr="00E049D0">
        <w:rPr>
          <w:rStyle w:val="HTMLCode"/>
          <w:rFonts w:eastAsiaTheme="minorHAnsi"/>
          <w:color w:val="05192D"/>
          <w:sz w:val="24"/>
          <w:szCs w:val="24"/>
          <w:shd w:val="clear" w:color="auto" w:fill="F7F3EB"/>
        </w:rPr>
        <w:t>Duplicate</w:t>
      </w:r>
      <w:r w:rsidRPr="00EF4E3B">
        <w:t xml:space="preserve"> and rename the duplicated sheet to </w:t>
      </w:r>
      <w:r w:rsidRPr="00E049D0">
        <w:rPr>
          <w:rStyle w:val="HTMLCode"/>
          <w:rFonts w:eastAsiaTheme="minorHAnsi"/>
          <w:color w:val="05192D"/>
          <w:sz w:val="24"/>
          <w:szCs w:val="24"/>
          <w:shd w:val="clear" w:color="auto" w:fill="F7F3EB"/>
        </w:rPr>
        <w:t>Sales-South</w:t>
      </w:r>
      <w:r w:rsidRPr="00EF4E3B">
        <w:t>.</w:t>
      </w:r>
    </w:p>
    <w:p w14:paraId="6191AC5D" w14:textId="77777777" w:rsidR="00EF4E3B" w:rsidRPr="00EF4E3B" w:rsidRDefault="00EF4E3B" w:rsidP="00EF4E3B">
      <w:pPr>
        <w:pStyle w:val="ListParagraph"/>
        <w:numPr>
          <w:ilvl w:val="0"/>
          <w:numId w:val="7"/>
        </w:numPr>
      </w:pPr>
      <w:r w:rsidRPr="00EF4E3B">
        <w:lastRenderedPageBreak/>
        <w:t xml:space="preserve">In the new worksheet, from Dimensions, drag </w:t>
      </w:r>
      <w:r w:rsidRPr="005723BD">
        <w:rPr>
          <w:rStyle w:val="HTMLCode"/>
          <w:rFonts w:eastAsiaTheme="minorHAnsi"/>
          <w:color w:val="05192D"/>
          <w:sz w:val="24"/>
          <w:szCs w:val="24"/>
          <w:shd w:val="clear" w:color="auto" w:fill="F7F3EB"/>
        </w:rPr>
        <w:t>Region</w:t>
      </w:r>
      <w:r w:rsidRPr="00EF4E3B">
        <w:t xml:space="preserve"> to the </w:t>
      </w:r>
      <w:r w:rsidRPr="005723BD">
        <w:rPr>
          <w:rStyle w:val="HTMLCode"/>
          <w:rFonts w:eastAsiaTheme="minorHAnsi"/>
          <w:color w:val="05192D"/>
          <w:sz w:val="24"/>
          <w:szCs w:val="24"/>
          <w:shd w:val="clear" w:color="auto" w:fill="F7F3EB"/>
        </w:rPr>
        <w:t>Filters</w:t>
      </w:r>
      <w:r w:rsidRPr="00EF4E3B">
        <w:t xml:space="preserve"> shelf to add it as a filter in the view.</w:t>
      </w:r>
    </w:p>
    <w:p w14:paraId="2C8E579C" w14:textId="70729D9A" w:rsidR="00EF4E3B" w:rsidRPr="00EF4E3B" w:rsidRDefault="00EF4E3B" w:rsidP="00EF4E3B">
      <w:pPr>
        <w:pStyle w:val="ListParagraph"/>
        <w:numPr>
          <w:ilvl w:val="0"/>
          <w:numId w:val="7"/>
        </w:numPr>
      </w:pPr>
      <w:r w:rsidRPr="00EF4E3B">
        <w:t xml:space="preserve">In the Filter Region dialogue box, clear all check boxes except South and then click </w:t>
      </w:r>
      <w:r w:rsidRPr="005723BD">
        <w:rPr>
          <w:rStyle w:val="HTMLCode"/>
          <w:rFonts w:eastAsiaTheme="minorHAnsi"/>
          <w:color w:val="05192D"/>
          <w:sz w:val="24"/>
          <w:szCs w:val="24"/>
          <w:shd w:val="clear" w:color="auto" w:fill="F7F3EB"/>
        </w:rPr>
        <w:t>OK</w:t>
      </w:r>
      <w:r w:rsidRPr="00EF4E3B">
        <w:t xml:space="preserve">. Now we can focus on sales and profit in the </w:t>
      </w:r>
      <w:r w:rsidRPr="005723BD">
        <w:rPr>
          <w:rStyle w:val="HTMLCode"/>
          <w:rFonts w:eastAsiaTheme="minorHAnsi"/>
          <w:color w:val="05192D"/>
          <w:sz w:val="24"/>
          <w:szCs w:val="24"/>
          <w:shd w:val="clear" w:color="auto" w:fill="F7F3EB"/>
        </w:rPr>
        <w:t>South</w:t>
      </w:r>
      <w:r w:rsidRPr="00EF4E3B">
        <w:t>. We find that machine sales had a negative profit in 2014 and again in 2016. We will investigate this in the next section</w:t>
      </w:r>
      <w:r w:rsidR="005723BD">
        <w:t>.</w:t>
      </w:r>
    </w:p>
    <w:p w14:paraId="72ABFB3F" w14:textId="6BC3BDC2" w:rsidR="00181C33" w:rsidRDefault="00EF4E3B" w:rsidP="00EF4E3B">
      <w:pPr>
        <w:pStyle w:val="ListParagraph"/>
        <w:numPr>
          <w:ilvl w:val="0"/>
          <w:numId w:val="7"/>
        </w:numPr>
      </w:pPr>
      <w:r w:rsidRPr="00EF4E3B">
        <w:t xml:space="preserve">Lastly, do not forget to save the results by selecting </w:t>
      </w:r>
      <w:r w:rsidRPr="005723BD">
        <w:rPr>
          <w:rStyle w:val="HTMLCode"/>
          <w:rFonts w:eastAsiaTheme="minorHAnsi"/>
          <w:color w:val="05192D"/>
          <w:sz w:val="24"/>
          <w:szCs w:val="24"/>
          <w:shd w:val="clear" w:color="auto" w:fill="F7F3EB"/>
        </w:rPr>
        <w:t>File &gt; Save As</w:t>
      </w:r>
      <w:r w:rsidRPr="005723BD">
        <w:t>.</w:t>
      </w:r>
      <w:r w:rsidRPr="00EF4E3B">
        <w:t xml:space="preserve"> Let us name our workbook as </w:t>
      </w:r>
      <w:r w:rsidRPr="005723BD">
        <w:rPr>
          <w:rStyle w:val="HTMLCode"/>
          <w:rFonts w:eastAsiaTheme="minorHAnsi"/>
          <w:color w:val="05192D"/>
          <w:sz w:val="24"/>
          <w:szCs w:val="24"/>
          <w:shd w:val="clear" w:color="auto" w:fill="F7F3EB"/>
        </w:rPr>
        <w:t>Regional Sales and Profits</w:t>
      </w:r>
      <w:r w:rsidRPr="00EF4E3B">
        <w:t>.</w:t>
      </w:r>
    </w:p>
    <w:p w14:paraId="21D2DB86" w14:textId="567F6DB3" w:rsidR="00BD11D7" w:rsidRDefault="00BD11D7" w:rsidP="00BD11D7">
      <w:pPr>
        <w:pStyle w:val="ListParagraph"/>
      </w:pPr>
      <w:r>
        <w:rPr>
          <w:noProof/>
        </w:rPr>
        <w:drawing>
          <wp:inline distT="0" distB="0" distL="0" distR="0" wp14:anchorId="6863F59C" wp14:editId="7E837A1E">
            <wp:extent cx="4023360" cy="2990088"/>
            <wp:effectExtent l="0" t="0" r="0" b="1270"/>
            <wp:docPr id="8" name="Picture 8"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Visualisation with Tablea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3360" cy="2990088"/>
                    </a:xfrm>
                    <a:prstGeom prst="rect">
                      <a:avLst/>
                    </a:prstGeom>
                    <a:noFill/>
                    <a:ln>
                      <a:noFill/>
                    </a:ln>
                  </pic:spPr>
                </pic:pic>
              </a:graphicData>
            </a:graphic>
          </wp:inline>
        </w:drawing>
      </w:r>
    </w:p>
    <w:p w14:paraId="40B597C3" w14:textId="1EAEC023" w:rsidR="005D1BDF" w:rsidRPr="00AD13F9" w:rsidRDefault="005D1BDF" w:rsidP="005D1BDF">
      <w:pPr>
        <w:rPr>
          <w:b/>
          <w:bCs/>
          <w:u w:val="single"/>
        </w:rPr>
      </w:pPr>
      <w:r w:rsidRPr="00AD13F9">
        <w:rPr>
          <w:b/>
          <w:bCs/>
          <w:u w:val="single"/>
        </w:rPr>
        <w:t>Map View</w:t>
      </w:r>
    </w:p>
    <w:p w14:paraId="7756FE00" w14:textId="45B1D06C" w:rsidR="005D1BDF" w:rsidRDefault="00356783" w:rsidP="005D1BDF">
      <w:r w:rsidRPr="00356783">
        <w:t>Map views are beneficial when we are looking at geographic data (the Region field). In the current example, Tableau automatically recognizes that the Country, State, City, and Postal Code fields contain geographical information.</w:t>
      </w:r>
    </w:p>
    <w:p w14:paraId="2751725A" w14:textId="1A30F300" w:rsidR="00356783" w:rsidRDefault="00356783" w:rsidP="005D1BDF">
      <w:pPr>
        <w:rPr>
          <w:b/>
          <w:bCs/>
        </w:rPr>
      </w:pPr>
      <w:r w:rsidRPr="00356783">
        <w:rPr>
          <w:b/>
          <w:bCs/>
        </w:rPr>
        <w:t>Steps</w:t>
      </w:r>
    </w:p>
    <w:p w14:paraId="6C0C256D" w14:textId="77777777" w:rsidR="00123F41" w:rsidRPr="00123F41" w:rsidRDefault="00123F41" w:rsidP="00123F41">
      <w:pPr>
        <w:pStyle w:val="ListParagraph"/>
        <w:numPr>
          <w:ilvl w:val="0"/>
          <w:numId w:val="9"/>
        </w:numPr>
      </w:pPr>
      <w:r w:rsidRPr="00123F41">
        <w:t>Create a new worksheet.</w:t>
      </w:r>
    </w:p>
    <w:p w14:paraId="2904BABD" w14:textId="77777777" w:rsidR="00123F41" w:rsidRPr="00123F41" w:rsidRDefault="00123F41" w:rsidP="00123F41">
      <w:pPr>
        <w:pStyle w:val="ListParagraph"/>
        <w:numPr>
          <w:ilvl w:val="0"/>
          <w:numId w:val="9"/>
        </w:numPr>
      </w:pPr>
      <w:r w:rsidRPr="00123F41">
        <w:t xml:space="preserve">Add </w:t>
      </w:r>
      <w:r w:rsidRPr="00D26A97">
        <w:rPr>
          <w:rStyle w:val="HTMLCode"/>
          <w:rFonts w:eastAsiaTheme="minorHAnsi"/>
          <w:color w:val="05192D"/>
          <w:sz w:val="24"/>
          <w:szCs w:val="24"/>
          <w:shd w:val="clear" w:color="auto" w:fill="F7F3EB"/>
        </w:rPr>
        <w:t>State</w:t>
      </w:r>
      <w:r w:rsidRPr="00123F41">
        <w:t xml:space="preserve"> and </w:t>
      </w:r>
      <w:r w:rsidRPr="00D26A97">
        <w:rPr>
          <w:rStyle w:val="HTMLCode"/>
          <w:rFonts w:eastAsiaTheme="minorHAnsi"/>
          <w:color w:val="05192D"/>
          <w:sz w:val="24"/>
          <w:szCs w:val="24"/>
          <w:shd w:val="clear" w:color="auto" w:fill="F7F3EB"/>
        </w:rPr>
        <w:t>Country</w:t>
      </w:r>
      <w:r w:rsidRPr="00123F41">
        <w:t xml:space="preserve"> under Data pane to</w:t>
      </w:r>
      <w:r w:rsidRPr="00D26A97">
        <w:t xml:space="preserve"> </w:t>
      </w:r>
      <w:r w:rsidRPr="00D26A97">
        <w:rPr>
          <w:rStyle w:val="HTMLCode"/>
          <w:rFonts w:eastAsiaTheme="minorHAnsi"/>
          <w:color w:val="05192D"/>
          <w:sz w:val="24"/>
          <w:szCs w:val="24"/>
          <w:shd w:val="clear" w:color="auto" w:fill="F7F3EB"/>
        </w:rPr>
        <w:t>Detail</w:t>
      </w:r>
      <w:r w:rsidRPr="00123F41">
        <w:t xml:space="preserve"> on the Marks card. We </w:t>
      </w:r>
      <w:proofErr w:type="gramStart"/>
      <w:r w:rsidRPr="00123F41">
        <w:t>obtain</w:t>
      </w:r>
      <w:proofErr w:type="gramEnd"/>
      <w:r w:rsidRPr="00123F41">
        <w:t xml:space="preserve"> the map view.</w:t>
      </w:r>
    </w:p>
    <w:p w14:paraId="357CAD1E" w14:textId="77777777" w:rsidR="00123F41" w:rsidRPr="00123F41" w:rsidRDefault="00123F41" w:rsidP="00123F41">
      <w:pPr>
        <w:pStyle w:val="ListParagraph"/>
        <w:numPr>
          <w:ilvl w:val="0"/>
          <w:numId w:val="9"/>
        </w:numPr>
      </w:pPr>
      <w:r w:rsidRPr="00123F41">
        <w:t xml:space="preserve">Drag </w:t>
      </w:r>
      <w:r w:rsidRPr="00CD42CC">
        <w:rPr>
          <w:rStyle w:val="HTMLCode"/>
          <w:rFonts w:eastAsiaTheme="minorHAnsi"/>
          <w:color w:val="05192D"/>
          <w:sz w:val="24"/>
          <w:szCs w:val="24"/>
          <w:shd w:val="clear" w:color="auto" w:fill="F7F3EB"/>
        </w:rPr>
        <w:t>Region</w:t>
      </w:r>
      <w:r w:rsidRPr="00123F41">
        <w:t xml:space="preserve"> to the </w:t>
      </w:r>
      <w:r w:rsidRPr="00CD42CC">
        <w:rPr>
          <w:rStyle w:val="HTMLCode"/>
          <w:rFonts w:eastAsiaTheme="minorHAnsi"/>
          <w:color w:val="05192D"/>
          <w:sz w:val="24"/>
          <w:szCs w:val="24"/>
          <w:shd w:val="clear" w:color="auto" w:fill="F7F3EB"/>
        </w:rPr>
        <w:t>Filters</w:t>
      </w:r>
      <w:r w:rsidRPr="00123F41">
        <w:t xml:space="preserve"> shelf, and then filter down to </w:t>
      </w:r>
      <w:r w:rsidRPr="00CD42CC">
        <w:rPr>
          <w:rStyle w:val="HTMLCode"/>
          <w:rFonts w:eastAsiaTheme="minorHAnsi"/>
          <w:color w:val="05192D"/>
          <w:sz w:val="24"/>
          <w:szCs w:val="24"/>
          <w:shd w:val="clear" w:color="auto" w:fill="F7F3EB"/>
        </w:rPr>
        <w:t>South</w:t>
      </w:r>
      <w:r w:rsidRPr="00123F41">
        <w:t xml:space="preserve"> only. The map view now zooms in to the South region only, and a mark represents each state.</w:t>
      </w:r>
    </w:p>
    <w:p w14:paraId="0B0A242E" w14:textId="77777777" w:rsidR="00123F41" w:rsidRPr="00123F41" w:rsidRDefault="00123F41" w:rsidP="00123F41">
      <w:pPr>
        <w:pStyle w:val="ListParagraph"/>
        <w:numPr>
          <w:ilvl w:val="0"/>
          <w:numId w:val="9"/>
        </w:numPr>
      </w:pPr>
      <w:r w:rsidRPr="00123F41">
        <w:t xml:space="preserve">Drag the </w:t>
      </w:r>
      <w:r w:rsidRPr="00CD42CC">
        <w:rPr>
          <w:rStyle w:val="HTMLCode"/>
          <w:rFonts w:eastAsiaTheme="minorHAnsi"/>
          <w:color w:val="05192D"/>
          <w:sz w:val="24"/>
          <w:szCs w:val="24"/>
          <w:shd w:val="clear" w:color="auto" w:fill="F7F3EB"/>
        </w:rPr>
        <w:t>Sales</w:t>
      </w:r>
      <w:r w:rsidRPr="00123F41">
        <w:t xml:space="preserve"> measure to the </w:t>
      </w:r>
      <w:r w:rsidRPr="00CD42CC">
        <w:rPr>
          <w:rStyle w:val="HTMLCode"/>
          <w:rFonts w:eastAsiaTheme="minorHAnsi"/>
          <w:color w:val="05192D"/>
          <w:sz w:val="24"/>
          <w:szCs w:val="24"/>
          <w:shd w:val="clear" w:color="auto" w:fill="F7F3EB"/>
        </w:rPr>
        <w:t>Color</w:t>
      </w:r>
      <w:r w:rsidRPr="00123F41">
        <w:t xml:space="preserve"> tab on the Marks card. We </w:t>
      </w:r>
      <w:proofErr w:type="gramStart"/>
      <w:r w:rsidRPr="00123F41">
        <w:t>obtain</w:t>
      </w:r>
      <w:proofErr w:type="gramEnd"/>
      <w:r w:rsidRPr="00123F41">
        <w:t xml:space="preserve"> a filled map with the colors showing the range of sales in each state.</w:t>
      </w:r>
    </w:p>
    <w:p w14:paraId="1F1AA8BE" w14:textId="77777777" w:rsidR="00123F41" w:rsidRPr="00123F41" w:rsidRDefault="00123F41" w:rsidP="00123F41">
      <w:pPr>
        <w:pStyle w:val="ListParagraph"/>
        <w:numPr>
          <w:ilvl w:val="0"/>
          <w:numId w:val="9"/>
        </w:numPr>
      </w:pPr>
      <w:r w:rsidRPr="00123F41">
        <w:t xml:space="preserve">We can change the color scheme by clicking Color on the Marks card and selecting </w:t>
      </w:r>
      <w:r w:rsidRPr="00CB7F4D">
        <w:rPr>
          <w:rStyle w:val="HTMLCode"/>
          <w:rFonts w:eastAsiaTheme="minorHAnsi"/>
          <w:color w:val="05192D"/>
          <w:sz w:val="24"/>
          <w:szCs w:val="24"/>
          <w:shd w:val="clear" w:color="auto" w:fill="F7F3EB"/>
        </w:rPr>
        <w:t>Edit Colors</w:t>
      </w:r>
      <w:r w:rsidRPr="00123F41">
        <w:t>. We can experiment with the available palettes.</w:t>
      </w:r>
    </w:p>
    <w:p w14:paraId="5CC8450F" w14:textId="77777777" w:rsidR="00123F41" w:rsidRPr="00123F41" w:rsidRDefault="00123F41" w:rsidP="00123F41">
      <w:pPr>
        <w:pStyle w:val="ListParagraph"/>
        <w:numPr>
          <w:ilvl w:val="0"/>
          <w:numId w:val="9"/>
        </w:numPr>
      </w:pPr>
      <w:r w:rsidRPr="00123F41">
        <w:t xml:space="preserve">We observe that </w:t>
      </w:r>
      <w:r w:rsidRPr="00F81CB8">
        <w:rPr>
          <w:b/>
          <w:bCs/>
        </w:rPr>
        <w:t>Florida</w:t>
      </w:r>
      <w:r w:rsidRPr="00123F41">
        <w:t xml:space="preserve"> is performing the best regarding Sales. If we Hover over Florida, it shows a total of 89,474 USD in sales, as compared to South Carolina, for example, which has only 8,482 USD in sales. Let us gauge the performance by Profit now since </w:t>
      </w:r>
      <w:r w:rsidRPr="00F81CB8">
        <w:rPr>
          <w:rStyle w:val="HTMLCode"/>
          <w:rFonts w:eastAsiaTheme="minorHAnsi"/>
          <w:color w:val="05192D"/>
          <w:sz w:val="24"/>
          <w:szCs w:val="24"/>
          <w:shd w:val="clear" w:color="auto" w:fill="F7F3EB"/>
        </w:rPr>
        <w:t>Profit</w:t>
      </w:r>
      <w:r w:rsidRPr="00123F41">
        <w:t xml:space="preserve"> is a better indicator than Sales alone.</w:t>
      </w:r>
    </w:p>
    <w:p w14:paraId="53DBB834" w14:textId="0A0E2798" w:rsidR="00356783" w:rsidRDefault="00123F41" w:rsidP="00123F41">
      <w:pPr>
        <w:pStyle w:val="ListParagraph"/>
        <w:numPr>
          <w:ilvl w:val="0"/>
          <w:numId w:val="9"/>
        </w:numPr>
      </w:pPr>
      <w:r w:rsidRPr="00123F41">
        <w:lastRenderedPageBreak/>
        <w:t xml:space="preserve">Drag </w:t>
      </w:r>
      <w:r w:rsidRPr="00BF2B48">
        <w:rPr>
          <w:rStyle w:val="HTMLCode"/>
          <w:rFonts w:eastAsiaTheme="minorHAnsi"/>
          <w:color w:val="05192D"/>
          <w:sz w:val="24"/>
          <w:szCs w:val="24"/>
          <w:shd w:val="clear" w:color="auto" w:fill="F7F3EB"/>
        </w:rPr>
        <w:t>Profit</w:t>
      </w:r>
      <w:r w:rsidRPr="00BF2B48">
        <w:t xml:space="preserve"> </w:t>
      </w:r>
      <w:r w:rsidRPr="00123F41">
        <w:t xml:space="preserve">to </w:t>
      </w:r>
      <w:r w:rsidRPr="00BF2B48">
        <w:rPr>
          <w:rStyle w:val="HTMLCode"/>
          <w:rFonts w:eastAsiaTheme="minorHAnsi"/>
          <w:color w:val="05192D"/>
          <w:sz w:val="24"/>
          <w:szCs w:val="24"/>
          <w:shd w:val="clear" w:color="auto" w:fill="F7F3EB"/>
        </w:rPr>
        <w:t>Color</w:t>
      </w:r>
      <w:r w:rsidRPr="00123F41">
        <w:t xml:space="preserve"> on the Marks card. We now see that Tennessee, North Carolina, and Florida have negative </w:t>
      </w:r>
      <w:proofErr w:type="gramStart"/>
      <w:r w:rsidRPr="00123F41">
        <w:t>profit</w:t>
      </w:r>
      <w:proofErr w:type="gramEnd"/>
      <w:r w:rsidRPr="00123F41">
        <w:t>, even though it appeared they were doing good in Sales. Rename the sheet as Profit Map</w:t>
      </w:r>
    </w:p>
    <w:p w14:paraId="7DD6EA90" w14:textId="20F31335" w:rsidR="00BF2B48" w:rsidRDefault="00990615" w:rsidP="00BF2B48">
      <w:pPr>
        <w:pStyle w:val="ListParagraph"/>
      </w:pPr>
      <w:r>
        <w:rPr>
          <w:noProof/>
        </w:rPr>
        <w:drawing>
          <wp:inline distT="0" distB="0" distL="0" distR="0" wp14:anchorId="0DA9FF3C" wp14:editId="3689E8DF">
            <wp:extent cx="5943600" cy="4756150"/>
            <wp:effectExtent l="0" t="0" r="0" b="6350"/>
            <wp:docPr id="12" name="Picture 12"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ta Visualisation with Tablea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56150"/>
                    </a:xfrm>
                    <a:prstGeom prst="rect">
                      <a:avLst/>
                    </a:prstGeom>
                    <a:noFill/>
                    <a:ln>
                      <a:noFill/>
                    </a:ln>
                  </pic:spPr>
                </pic:pic>
              </a:graphicData>
            </a:graphic>
          </wp:inline>
        </w:drawing>
      </w:r>
    </w:p>
    <w:p w14:paraId="05DF5CD7" w14:textId="5DA95241" w:rsidR="00990615" w:rsidRDefault="00B53FB9" w:rsidP="00990615">
      <w:pPr>
        <w:rPr>
          <w:b/>
          <w:bCs/>
        </w:rPr>
      </w:pPr>
      <w:r w:rsidRPr="00B418CA">
        <w:rPr>
          <w:b/>
          <w:bCs/>
          <w:highlight w:val="yellow"/>
        </w:rPr>
        <w:t>Getting into the Details</w:t>
      </w:r>
    </w:p>
    <w:p w14:paraId="0956B89F" w14:textId="6EB7BFFA" w:rsidR="00B53FB9" w:rsidRDefault="00E80CC6" w:rsidP="00990615">
      <w:r w:rsidRPr="00E80CC6">
        <w:t>Maps empower us to visualize the data broadly. In the last step</w:t>
      </w:r>
      <w:proofErr w:type="gramStart"/>
      <w:r w:rsidRPr="00E80CC6">
        <w:t>, we discovered that</w:t>
      </w:r>
      <w:proofErr w:type="gramEnd"/>
      <w:r w:rsidRPr="00E80CC6">
        <w:t xml:space="preserve"> we discovered that Tennessee, North Carolina, and Florida have a negative profit. In this section let</w:t>
      </w:r>
      <w:r>
        <w:t>’</w:t>
      </w:r>
      <w:r w:rsidRPr="00E80CC6">
        <w:t>s draw a Bar chart to explore the reason for the negative profit.</w:t>
      </w:r>
    </w:p>
    <w:p w14:paraId="2A04DECE" w14:textId="1C6F2F78" w:rsidR="00C53B34" w:rsidRPr="00C53B34" w:rsidRDefault="00C53B34" w:rsidP="00990615">
      <w:pPr>
        <w:rPr>
          <w:b/>
          <w:bCs/>
        </w:rPr>
      </w:pPr>
      <w:r w:rsidRPr="00C53B34">
        <w:rPr>
          <w:b/>
          <w:bCs/>
        </w:rPr>
        <w:t>Steps</w:t>
      </w:r>
    </w:p>
    <w:p w14:paraId="366FDE80" w14:textId="77777777" w:rsidR="00346171" w:rsidRDefault="00346171" w:rsidP="00346171">
      <w:pPr>
        <w:pStyle w:val="ListParagraph"/>
        <w:numPr>
          <w:ilvl w:val="0"/>
          <w:numId w:val="10"/>
        </w:numPr>
      </w:pPr>
      <w:r>
        <w:t xml:space="preserve">Duplicate the Profit Map worksheet and name </w:t>
      </w:r>
      <w:proofErr w:type="gramStart"/>
      <w:r>
        <w:t>it</w:t>
      </w:r>
      <w:proofErr w:type="gramEnd"/>
      <w:r>
        <w:t xml:space="preserve"> Negative Profit Bar Chart.</w:t>
      </w:r>
    </w:p>
    <w:p w14:paraId="7CB7A6FE" w14:textId="77777777" w:rsidR="00346171" w:rsidRDefault="00346171" w:rsidP="00346171">
      <w:pPr>
        <w:pStyle w:val="ListParagraph"/>
        <w:numPr>
          <w:ilvl w:val="0"/>
          <w:numId w:val="10"/>
        </w:numPr>
      </w:pPr>
      <w:r>
        <w:t xml:space="preserve">Click </w:t>
      </w:r>
      <w:r w:rsidRPr="009A49EE">
        <w:rPr>
          <w:rStyle w:val="HTMLCode"/>
          <w:rFonts w:eastAsiaTheme="minorHAnsi"/>
          <w:color w:val="05192D"/>
          <w:sz w:val="24"/>
          <w:szCs w:val="24"/>
          <w:shd w:val="clear" w:color="auto" w:fill="F7F3EB"/>
        </w:rPr>
        <w:t>Show Me</w:t>
      </w:r>
      <w:r>
        <w:t xml:space="preserve"> on the </w:t>
      </w:r>
      <w:r w:rsidRPr="001C7E3B">
        <w:rPr>
          <w:b/>
          <w:bCs/>
        </w:rPr>
        <w:t>Negative Profit Bar Chart</w:t>
      </w:r>
      <w:r>
        <w:t xml:space="preserve"> worksheet. </w:t>
      </w:r>
      <w:r w:rsidRPr="009A49EE">
        <w:rPr>
          <w:rStyle w:val="HTMLCode"/>
          <w:rFonts w:eastAsiaTheme="minorHAnsi"/>
          <w:color w:val="05192D"/>
          <w:sz w:val="24"/>
          <w:szCs w:val="24"/>
          <w:shd w:val="clear" w:color="auto" w:fill="F7F3EB"/>
        </w:rPr>
        <w:t>Show Me</w:t>
      </w:r>
      <w:r>
        <w:t xml:space="preserve"> presents the number of ways in which a graph can be plotted between items mentioned in the worksheet. From </w:t>
      </w:r>
      <w:r w:rsidRPr="009A49EE">
        <w:rPr>
          <w:rStyle w:val="HTMLCode"/>
          <w:rFonts w:eastAsiaTheme="minorHAnsi"/>
          <w:color w:val="05192D"/>
          <w:sz w:val="24"/>
          <w:szCs w:val="24"/>
          <w:shd w:val="clear" w:color="auto" w:fill="F7F3EB"/>
        </w:rPr>
        <w:t>Show Me</w:t>
      </w:r>
      <w:r>
        <w:t xml:space="preserve"> select the horizontal bar option and the view updates to horizontal from vertical bars instantly.</w:t>
      </w:r>
    </w:p>
    <w:p w14:paraId="567F08A3" w14:textId="77777777" w:rsidR="00EC04B7" w:rsidRDefault="00346171" w:rsidP="00346171">
      <w:pPr>
        <w:pStyle w:val="ListParagraph"/>
        <w:numPr>
          <w:ilvl w:val="0"/>
          <w:numId w:val="10"/>
        </w:numPr>
      </w:pPr>
      <w:r>
        <w:t xml:space="preserve">We can select more than one bar at a time by simply clicking and dragging the cursor over them. We want to focus only on the three states, i.e., Tennessee, North Carolina, and Florida. Hence, we will only select the bars pertaining to them. </w:t>
      </w:r>
    </w:p>
    <w:p w14:paraId="2C8E5DF4" w14:textId="627B45C1" w:rsidR="00346171" w:rsidRPr="00EC04B7" w:rsidRDefault="00346171" w:rsidP="00EC04B7">
      <w:pPr>
        <w:rPr>
          <w:b/>
          <w:bCs/>
        </w:rPr>
      </w:pPr>
      <w:r w:rsidRPr="00B418CA">
        <w:rPr>
          <w:b/>
          <w:bCs/>
          <w:highlight w:val="yellow"/>
        </w:rPr>
        <w:lastRenderedPageBreak/>
        <w:t>Creating Hierarchies</w:t>
      </w:r>
    </w:p>
    <w:p w14:paraId="6CB720E5" w14:textId="77777777" w:rsidR="00346171" w:rsidRDefault="00346171" w:rsidP="00346171">
      <w:r>
        <w:t>Hierarchies come in handy when we want to group similar fields so that we can quickly drill down between levels in the viz.</w:t>
      </w:r>
    </w:p>
    <w:p w14:paraId="4875E76E" w14:textId="77777777" w:rsidR="00346171" w:rsidRDefault="00346171" w:rsidP="00EC04B7">
      <w:pPr>
        <w:pStyle w:val="ListParagraph"/>
        <w:numPr>
          <w:ilvl w:val="0"/>
          <w:numId w:val="11"/>
        </w:numPr>
      </w:pPr>
      <w:r>
        <w:t xml:space="preserve">In the Data pane, drag a field and drop it directly on top of another field or right-click the field and </w:t>
      </w:r>
      <w:proofErr w:type="gramStart"/>
      <w:r>
        <w:t>select</w:t>
      </w:r>
      <w:proofErr w:type="gramEnd"/>
    </w:p>
    <w:p w14:paraId="7FD45FB0" w14:textId="700A18E3" w:rsidR="00C53B34" w:rsidRDefault="00346171" w:rsidP="00EC04B7">
      <w:pPr>
        <w:pStyle w:val="ListParagraph"/>
        <w:numPr>
          <w:ilvl w:val="0"/>
          <w:numId w:val="11"/>
        </w:numPr>
      </w:pPr>
      <w:r>
        <w:t>Drag any additional fields into the hierarchy. Fields can also be re-ordered in the hierarchy by simply dragging them to a new position. In the current viz. we will create the following hierarchies:</w:t>
      </w:r>
    </w:p>
    <w:p w14:paraId="45250FBC" w14:textId="7934167B" w:rsidR="00EC7F9F" w:rsidRDefault="00355F25" w:rsidP="00EC7F9F">
      <w:pPr>
        <w:pStyle w:val="ListParagraph"/>
        <w:numPr>
          <w:ilvl w:val="1"/>
          <w:numId w:val="11"/>
        </w:numPr>
      </w:pPr>
      <w:r>
        <w:t>Location</w:t>
      </w:r>
    </w:p>
    <w:p w14:paraId="297B41EB" w14:textId="4C83299B" w:rsidR="00355F25" w:rsidRDefault="00355F25" w:rsidP="00355F25">
      <w:pPr>
        <w:pStyle w:val="ListParagraph"/>
        <w:numPr>
          <w:ilvl w:val="2"/>
          <w:numId w:val="11"/>
        </w:numPr>
      </w:pPr>
      <w:r>
        <w:t>Country</w:t>
      </w:r>
    </w:p>
    <w:p w14:paraId="53A7BE7B" w14:textId="462A1C01" w:rsidR="00355F25" w:rsidRDefault="00355F25" w:rsidP="00355F25">
      <w:pPr>
        <w:pStyle w:val="ListParagraph"/>
        <w:numPr>
          <w:ilvl w:val="2"/>
          <w:numId w:val="11"/>
        </w:numPr>
      </w:pPr>
      <w:r>
        <w:t>State</w:t>
      </w:r>
    </w:p>
    <w:p w14:paraId="08FE1597" w14:textId="60DEB871" w:rsidR="0020643F" w:rsidRDefault="0020643F" w:rsidP="00355F25">
      <w:pPr>
        <w:pStyle w:val="ListParagraph"/>
        <w:numPr>
          <w:ilvl w:val="2"/>
          <w:numId w:val="11"/>
        </w:numPr>
      </w:pPr>
      <w:r>
        <w:t>City</w:t>
      </w:r>
    </w:p>
    <w:p w14:paraId="26783037" w14:textId="27C82465" w:rsidR="0020643F" w:rsidRDefault="0020643F" w:rsidP="00355F25">
      <w:pPr>
        <w:pStyle w:val="ListParagraph"/>
        <w:numPr>
          <w:ilvl w:val="2"/>
          <w:numId w:val="11"/>
        </w:numPr>
      </w:pPr>
      <w:r>
        <w:t>Postal Code</w:t>
      </w:r>
    </w:p>
    <w:p w14:paraId="7629E60D" w14:textId="567F807F" w:rsidR="0020643F" w:rsidRDefault="00CB338A" w:rsidP="0020643F">
      <w:pPr>
        <w:pStyle w:val="ListParagraph"/>
        <w:numPr>
          <w:ilvl w:val="1"/>
          <w:numId w:val="11"/>
        </w:numPr>
      </w:pPr>
      <w:r>
        <w:t>Order</w:t>
      </w:r>
    </w:p>
    <w:p w14:paraId="5C0FC19E" w14:textId="0370FB1F" w:rsidR="00CB338A" w:rsidRDefault="00CB338A" w:rsidP="00CB338A">
      <w:pPr>
        <w:pStyle w:val="ListParagraph"/>
        <w:numPr>
          <w:ilvl w:val="2"/>
          <w:numId w:val="11"/>
        </w:numPr>
      </w:pPr>
      <w:r>
        <w:t>Order ID</w:t>
      </w:r>
    </w:p>
    <w:p w14:paraId="680B327D" w14:textId="569D0EEE" w:rsidR="00CB338A" w:rsidRDefault="00CB338A" w:rsidP="00CB338A">
      <w:pPr>
        <w:pStyle w:val="ListParagraph"/>
        <w:numPr>
          <w:ilvl w:val="2"/>
          <w:numId w:val="11"/>
        </w:numPr>
      </w:pPr>
      <w:r>
        <w:t>Order Date</w:t>
      </w:r>
    </w:p>
    <w:p w14:paraId="15D98EF1" w14:textId="354015A4" w:rsidR="00CB338A" w:rsidRDefault="00CB338A" w:rsidP="00CB338A">
      <w:pPr>
        <w:pStyle w:val="ListParagraph"/>
        <w:numPr>
          <w:ilvl w:val="2"/>
          <w:numId w:val="11"/>
        </w:numPr>
      </w:pPr>
      <w:r>
        <w:t>Ship Date</w:t>
      </w:r>
    </w:p>
    <w:p w14:paraId="081768B9" w14:textId="2BEE4BFA" w:rsidR="00CB338A" w:rsidRDefault="00B70E97" w:rsidP="00CB338A">
      <w:pPr>
        <w:pStyle w:val="ListParagraph"/>
        <w:numPr>
          <w:ilvl w:val="2"/>
          <w:numId w:val="11"/>
        </w:numPr>
      </w:pPr>
      <w:r>
        <w:t>Ship Mode</w:t>
      </w:r>
    </w:p>
    <w:p w14:paraId="3FCAE2D5" w14:textId="215864C8" w:rsidR="00CB338A" w:rsidRDefault="00CB338A" w:rsidP="0020643F">
      <w:pPr>
        <w:pStyle w:val="ListParagraph"/>
        <w:numPr>
          <w:ilvl w:val="1"/>
          <w:numId w:val="11"/>
        </w:numPr>
      </w:pPr>
      <w:r>
        <w:t>Product</w:t>
      </w:r>
    </w:p>
    <w:p w14:paraId="00CF383D" w14:textId="32D8EE49" w:rsidR="007A63CB" w:rsidRDefault="007A63CB" w:rsidP="007A63CB">
      <w:pPr>
        <w:pStyle w:val="ListParagraph"/>
        <w:numPr>
          <w:ilvl w:val="2"/>
          <w:numId w:val="11"/>
        </w:numPr>
      </w:pPr>
      <w:r>
        <w:t>Product Name</w:t>
      </w:r>
    </w:p>
    <w:p w14:paraId="7F906BED" w14:textId="610CFE80" w:rsidR="00125302" w:rsidRDefault="006B6271" w:rsidP="007A63CB">
      <w:pPr>
        <w:pStyle w:val="ListParagraph"/>
        <w:numPr>
          <w:ilvl w:val="2"/>
          <w:numId w:val="11"/>
        </w:numPr>
      </w:pPr>
      <w:r>
        <w:t>Sub-category</w:t>
      </w:r>
    </w:p>
    <w:p w14:paraId="7B2FB579" w14:textId="37896D97" w:rsidR="00125302" w:rsidRDefault="006B6271" w:rsidP="007A63CB">
      <w:pPr>
        <w:pStyle w:val="ListParagraph"/>
        <w:numPr>
          <w:ilvl w:val="2"/>
          <w:numId w:val="11"/>
        </w:numPr>
      </w:pPr>
      <w:r>
        <w:t>Category</w:t>
      </w:r>
    </w:p>
    <w:p w14:paraId="1F652AE0" w14:textId="190C3F8F" w:rsidR="007A63CB" w:rsidRDefault="0020565D" w:rsidP="007A63CB">
      <w:pPr>
        <w:pStyle w:val="ListParagraph"/>
        <w:numPr>
          <w:ilvl w:val="2"/>
          <w:numId w:val="11"/>
        </w:numPr>
      </w:pPr>
      <w:r>
        <w:t>Product ID</w:t>
      </w:r>
    </w:p>
    <w:p w14:paraId="7E9E8F79" w14:textId="6E318494" w:rsidR="002F0E2F" w:rsidRDefault="002F0E2F" w:rsidP="002F0E2F">
      <w:pPr>
        <w:pStyle w:val="ListParagraph"/>
      </w:pPr>
      <w:r>
        <w:rPr>
          <w:noProof/>
        </w:rPr>
        <w:drawing>
          <wp:inline distT="0" distB="0" distL="0" distR="0" wp14:anchorId="686218B8" wp14:editId="0833B14D">
            <wp:extent cx="3712464" cy="2971800"/>
            <wp:effectExtent l="0" t="0" r="2540" b="0"/>
            <wp:docPr id="13" name="Picture 13"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ta Visualisation with Tablea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2464" cy="2971800"/>
                    </a:xfrm>
                    <a:prstGeom prst="rect">
                      <a:avLst/>
                    </a:prstGeom>
                    <a:noFill/>
                    <a:ln>
                      <a:noFill/>
                    </a:ln>
                  </pic:spPr>
                </pic:pic>
              </a:graphicData>
            </a:graphic>
          </wp:inline>
        </w:drawing>
      </w:r>
    </w:p>
    <w:p w14:paraId="521ADB7F" w14:textId="20FB492A" w:rsidR="00A42E88" w:rsidRDefault="00260D4B" w:rsidP="00A42E88">
      <w:pPr>
        <w:pStyle w:val="ListParagraph"/>
        <w:numPr>
          <w:ilvl w:val="0"/>
          <w:numId w:val="11"/>
        </w:numPr>
      </w:pPr>
      <w:r w:rsidRPr="00260D4B">
        <w:t>On the Rows Shelf, click the plus-shaped icon on the</w:t>
      </w:r>
      <w:r>
        <w:rPr>
          <w:rFonts w:ascii="Arial" w:hAnsi="Arial" w:cs="Arial"/>
          <w:color w:val="05192D"/>
          <w:shd w:val="clear" w:color="auto" w:fill="FFFFFF"/>
        </w:rPr>
        <w:t> </w:t>
      </w:r>
      <w:r>
        <w:rPr>
          <w:rStyle w:val="HTMLCode"/>
          <w:rFonts w:eastAsiaTheme="minorHAnsi"/>
          <w:color w:val="05192D"/>
          <w:sz w:val="24"/>
          <w:szCs w:val="24"/>
          <w:shd w:val="clear" w:color="auto" w:fill="F7F3EB"/>
        </w:rPr>
        <w:t>State</w:t>
      </w:r>
      <w:r>
        <w:rPr>
          <w:rFonts w:ascii="Arial" w:hAnsi="Arial" w:cs="Arial"/>
          <w:color w:val="05192D"/>
          <w:shd w:val="clear" w:color="auto" w:fill="FFFFFF"/>
        </w:rPr>
        <w:t> </w:t>
      </w:r>
      <w:r w:rsidRPr="00260D4B">
        <w:t>Field to drill-down to the </w:t>
      </w:r>
      <w:proofErr w:type="gramStart"/>
      <w:r w:rsidRPr="00260D4B">
        <w:t>City</w:t>
      </w:r>
      <w:proofErr w:type="gramEnd"/>
      <w:r w:rsidRPr="00260D4B">
        <w:t> level</w:t>
      </w:r>
      <w:r>
        <w:rPr>
          <w:rFonts w:ascii="Arial" w:hAnsi="Arial" w:cs="Arial"/>
          <w:color w:val="05192D"/>
          <w:shd w:val="clear" w:color="auto" w:fill="FFFFFF"/>
        </w:rPr>
        <w:t>.</w:t>
      </w:r>
    </w:p>
    <w:p w14:paraId="6B636BBA" w14:textId="77777777" w:rsidR="00A42E88" w:rsidRDefault="00A42E88" w:rsidP="00A42E88">
      <w:pPr>
        <w:pStyle w:val="ListParagraph"/>
        <w:numPr>
          <w:ilvl w:val="0"/>
          <w:numId w:val="11"/>
        </w:numPr>
      </w:pPr>
      <w:r>
        <w:t xml:space="preserve">That's a lot of data. We can use </w:t>
      </w:r>
      <w:r w:rsidRPr="00E7495C">
        <w:rPr>
          <w:rStyle w:val="HTMLCode"/>
          <w:rFonts w:eastAsiaTheme="minorHAnsi"/>
          <w:color w:val="05192D"/>
          <w:sz w:val="24"/>
          <w:szCs w:val="24"/>
          <w:shd w:val="clear" w:color="auto" w:fill="F7F3EB"/>
        </w:rPr>
        <w:t>N-Filter</w:t>
      </w:r>
      <w:r>
        <w:t xml:space="preserve"> to filter and reveal the weakest performers. For that, drag </w:t>
      </w:r>
      <w:r w:rsidRPr="00E7495C">
        <w:rPr>
          <w:rStyle w:val="HTMLCode"/>
          <w:rFonts w:eastAsiaTheme="minorHAnsi"/>
          <w:color w:val="05192D"/>
          <w:sz w:val="24"/>
          <w:szCs w:val="24"/>
          <w:shd w:val="clear" w:color="auto" w:fill="F7F3EB"/>
        </w:rPr>
        <w:t>City</w:t>
      </w:r>
      <w:r>
        <w:t xml:space="preserve"> from the </w:t>
      </w:r>
      <w:r w:rsidRPr="00E7495C">
        <w:rPr>
          <w:rStyle w:val="HTMLCode"/>
          <w:rFonts w:eastAsiaTheme="minorHAnsi"/>
          <w:color w:val="05192D"/>
          <w:sz w:val="24"/>
          <w:szCs w:val="24"/>
          <w:shd w:val="clear" w:color="auto" w:fill="F7F3EB"/>
        </w:rPr>
        <w:t>Data</w:t>
      </w:r>
      <w:r>
        <w:t xml:space="preserve"> pane to the Filters shelf. Click By field and then Click the </w:t>
      </w:r>
      <w:r w:rsidRPr="00B45994">
        <w:rPr>
          <w:rStyle w:val="HTMLCode"/>
          <w:rFonts w:eastAsiaTheme="minorHAnsi"/>
          <w:color w:val="05192D"/>
          <w:sz w:val="24"/>
          <w:szCs w:val="24"/>
          <w:shd w:val="clear" w:color="auto" w:fill="F7F3EB"/>
        </w:rPr>
        <w:t>Top</w:t>
      </w:r>
      <w:r>
        <w:t xml:space="preserve"> </w:t>
      </w:r>
      <w:r>
        <w:lastRenderedPageBreak/>
        <w:t xml:space="preserve">drop-down and select </w:t>
      </w:r>
      <w:r w:rsidRPr="00B45994">
        <w:rPr>
          <w:rStyle w:val="HTMLCode"/>
          <w:rFonts w:eastAsiaTheme="minorHAnsi"/>
          <w:color w:val="05192D"/>
          <w:sz w:val="24"/>
          <w:szCs w:val="24"/>
          <w:shd w:val="clear" w:color="auto" w:fill="F7F3EB"/>
        </w:rPr>
        <w:t>Bottom</w:t>
      </w:r>
      <w:r>
        <w:t xml:space="preserve"> to reveal the weakest performers. Type 5 in the text box to show the bottom 5 performers in the data set.</w:t>
      </w:r>
    </w:p>
    <w:p w14:paraId="3DD35A4F" w14:textId="42D6250C" w:rsidR="00A42E88" w:rsidRPr="00B45994" w:rsidRDefault="00B45994" w:rsidP="00B45994">
      <w:r w:rsidRPr="00B45994">
        <w:t xml:space="preserve">We now see that Jacksonville and Miami, Florida; Burlington, North Carolina; and Knoxville and Memphis, Tennessee are the poorest performing cities by profit. There is one other mark in the view—Jacksonville, North Carolina—that doesn't belong here since it has profitable sales. This means there is an issue in the filter we applied. We will </w:t>
      </w:r>
      <w:proofErr w:type="gramStart"/>
      <w:r w:rsidRPr="00B45994">
        <w:t>take</w:t>
      </w:r>
      <w:proofErr w:type="gramEnd"/>
      <w:r w:rsidRPr="00B45994">
        <w:t xml:space="preserve"> the help of Tableau Order of Operations.</w:t>
      </w:r>
    </w:p>
    <w:p w14:paraId="16C3F5A6" w14:textId="77777777" w:rsidR="008D60E7" w:rsidRPr="008D60E7" w:rsidRDefault="008D60E7" w:rsidP="008D60E7">
      <w:pPr>
        <w:pStyle w:val="ListParagraph"/>
        <w:numPr>
          <w:ilvl w:val="0"/>
          <w:numId w:val="12"/>
        </w:numPr>
      </w:pPr>
      <w:r w:rsidRPr="008D60E7">
        <w:t xml:space="preserve">On the Filters shelf, right-click the Inclusions (Country, State) set and select Add to Context. We find that now Concord(North Carolina) appears in view while Miami(Florida) </w:t>
      </w:r>
      <w:proofErr w:type="gramStart"/>
      <w:r w:rsidRPr="008D60E7">
        <w:t>have</w:t>
      </w:r>
      <w:proofErr w:type="gramEnd"/>
      <w:r w:rsidRPr="008D60E7">
        <w:t xml:space="preserve"> disappeared. This makes sense now.</w:t>
      </w:r>
    </w:p>
    <w:p w14:paraId="7E59D9D0" w14:textId="77777777" w:rsidR="00AB5C52" w:rsidRPr="00AB5C52" w:rsidRDefault="00AB5C52" w:rsidP="00AB5C52">
      <w:pPr>
        <w:pStyle w:val="ListParagraph"/>
        <w:numPr>
          <w:ilvl w:val="0"/>
          <w:numId w:val="12"/>
        </w:numPr>
      </w:pPr>
      <w:r w:rsidRPr="00AB5C52">
        <w:t>But Jacksonville (North Carolina) is still present which is incorrect. On the Rows shelf, click the plus-shaped icon on City tab to drill down to the Postal Code level. Right-click the postal code for Jacksonville, NC, 28540, and then select Exclude to exclude Jacksonville manually.</w:t>
      </w:r>
    </w:p>
    <w:p w14:paraId="4B566780" w14:textId="0391389D" w:rsidR="00B45994" w:rsidRDefault="00AB5C52" w:rsidP="008D60E7">
      <w:pPr>
        <w:pStyle w:val="ListParagraph"/>
        <w:numPr>
          <w:ilvl w:val="0"/>
          <w:numId w:val="12"/>
        </w:numPr>
      </w:pPr>
      <w:r w:rsidRPr="00AB5C52">
        <w:t>Drag Postal Code of</w:t>
      </w:r>
      <w:r w:rsidR="00EA721D">
        <w:t>f</w:t>
      </w:r>
      <w:r w:rsidRPr="00AB5C52">
        <w:t xml:space="preserve"> the Rows shelf. This is the final view.</w:t>
      </w:r>
    </w:p>
    <w:p w14:paraId="64B37299" w14:textId="16C4294C" w:rsidR="00AB5C52" w:rsidRDefault="00553E88" w:rsidP="00AB5C52">
      <w:pPr>
        <w:pStyle w:val="ListParagraph"/>
      </w:pPr>
      <w:r>
        <w:rPr>
          <w:noProof/>
        </w:rPr>
        <w:drawing>
          <wp:inline distT="0" distB="0" distL="0" distR="0" wp14:anchorId="394A7516" wp14:editId="24EEA19C">
            <wp:extent cx="3227832" cy="3127248"/>
            <wp:effectExtent l="0" t="0" r="0" b="0"/>
            <wp:docPr id="14" name="Picture 14"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ta Visualisation with Tablea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832" cy="3127248"/>
                    </a:xfrm>
                    <a:prstGeom prst="rect">
                      <a:avLst/>
                    </a:prstGeom>
                    <a:noFill/>
                    <a:ln>
                      <a:noFill/>
                    </a:ln>
                  </pic:spPr>
                </pic:pic>
              </a:graphicData>
            </a:graphic>
          </wp:inline>
        </w:drawing>
      </w:r>
    </w:p>
    <w:p w14:paraId="5ABEA011" w14:textId="42C2EB79" w:rsidR="00E60323" w:rsidRDefault="00E60323" w:rsidP="00AB5C52">
      <w:pPr>
        <w:pStyle w:val="ListParagraph"/>
      </w:pPr>
      <w:r>
        <w:rPr>
          <w:noProof/>
        </w:rPr>
        <w:drawing>
          <wp:inline distT="0" distB="0" distL="0" distR="0" wp14:anchorId="43C6505C" wp14:editId="4478F696">
            <wp:extent cx="5943600" cy="2299970"/>
            <wp:effectExtent l="0" t="0" r="0" b="5080"/>
            <wp:docPr id="15" name="Picture 15"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 Visualisation with Tablea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99970"/>
                    </a:xfrm>
                    <a:prstGeom prst="rect">
                      <a:avLst/>
                    </a:prstGeom>
                    <a:noFill/>
                    <a:ln>
                      <a:noFill/>
                    </a:ln>
                  </pic:spPr>
                </pic:pic>
              </a:graphicData>
            </a:graphic>
          </wp:inline>
        </w:drawing>
      </w:r>
    </w:p>
    <w:p w14:paraId="4EB0C78D" w14:textId="7DF6E363" w:rsidR="00E60323" w:rsidRDefault="00E60323" w:rsidP="00E60323">
      <w:pPr>
        <w:rPr>
          <w:b/>
          <w:bCs/>
        </w:rPr>
      </w:pPr>
      <w:r w:rsidRPr="00B418CA">
        <w:rPr>
          <w:b/>
          <w:bCs/>
          <w:highlight w:val="yellow"/>
        </w:rPr>
        <w:lastRenderedPageBreak/>
        <w:t>Key Findings</w:t>
      </w:r>
    </w:p>
    <w:p w14:paraId="1FA83944" w14:textId="4A0DF3C8" w:rsidR="00E60323" w:rsidRDefault="00991AA8" w:rsidP="00E60323">
      <w:r w:rsidRPr="00991AA8">
        <w:t>Let’s now focus only on the loss-making entities, i.e., the Products and let us identify the locations where such products are sold.</w:t>
      </w:r>
    </w:p>
    <w:p w14:paraId="129F7589" w14:textId="448AD08D" w:rsidR="00991AA8" w:rsidRDefault="005203CB" w:rsidP="00E60323">
      <w:pPr>
        <w:rPr>
          <w:b/>
          <w:bCs/>
        </w:rPr>
      </w:pPr>
      <w:r w:rsidRPr="005203CB">
        <w:rPr>
          <w:b/>
          <w:bCs/>
        </w:rPr>
        <w:t>Steps</w:t>
      </w:r>
    </w:p>
    <w:p w14:paraId="1E01C7AF" w14:textId="77777777" w:rsidR="005203CB" w:rsidRPr="005203CB" w:rsidRDefault="005203CB" w:rsidP="005203CB">
      <w:pPr>
        <w:pStyle w:val="ListParagraph"/>
        <w:numPr>
          <w:ilvl w:val="0"/>
          <w:numId w:val="13"/>
        </w:numPr>
      </w:pPr>
      <w:r w:rsidRPr="005203CB">
        <w:t xml:space="preserve">Drag </w:t>
      </w:r>
      <w:r w:rsidRPr="00BC5E69">
        <w:rPr>
          <w:rStyle w:val="HTMLCode"/>
          <w:rFonts w:eastAsiaTheme="minorHAnsi"/>
          <w:color w:val="05192D"/>
          <w:sz w:val="24"/>
          <w:szCs w:val="24"/>
          <w:shd w:val="clear" w:color="auto" w:fill="F7F3EB"/>
        </w:rPr>
        <w:t>Sub-Category</w:t>
      </w:r>
      <w:r w:rsidRPr="005203CB">
        <w:t xml:space="preserve"> to the Rows to further drill down.</w:t>
      </w:r>
    </w:p>
    <w:p w14:paraId="4556404B" w14:textId="77777777" w:rsidR="005203CB" w:rsidRPr="005203CB" w:rsidRDefault="005203CB" w:rsidP="005203CB">
      <w:pPr>
        <w:pStyle w:val="ListParagraph"/>
        <w:numPr>
          <w:ilvl w:val="0"/>
          <w:numId w:val="13"/>
        </w:numPr>
      </w:pPr>
      <w:r w:rsidRPr="005203CB">
        <w:t xml:space="preserve">Similarly, drag the </w:t>
      </w:r>
      <w:r w:rsidRPr="00BC5E69">
        <w:rPr>
          <w:rStyle w:val="HTMLCode"/>
          <w:rFonts w:eastAsiaTheme="minorHAnsi"/>
          <w:color w:val="05192D"/>
          <w:sz w:val="24"/>
          <w:szCs w:val="24"/>
          <w:shd w:val="clear" w:color="auto" w:fill="F7F3EB"/>
        </w:rPr>
        <w:t>Profit</w:t>
      </w:r>
      <w:r w:rsidRPr="005203CB">
        <w:t xml:space="preserve"> to </w:t>
      </w:r>
      <w:r w:rsidRPr="00BC5E69">
        <w:rPr>
          <w:rStyle w:val="HTMLCode"/>
          <w:rFonts w:eastAsiaTheme="minorHAnsi"/>
          <w:color w:val="05192D"/>
          <w:sz w:val="24"/>
          <w:szCs w:val="24"/>
          <w:shd w:val="clear" w:color="auto" w:fill="F7F3EB"/>
        </w:rPr>
        <w:t>Color</w:t>
      </w:r>
      <w:r w:rsidRPr="005203CB">
        <w:t xml:space="preserve"> on the Marks card. This enables us to spot products with negative profit quickly.</w:t>
      </w:r>
    </w:p>
    <w:p w14:paraId="18ED4E2C" w14:textId="18C34F7D" w:rsidR="005203CB" w:rsidRPr="005203CB" w:rsidRDefault="005203CB" w:rsidP="005203CB">
      <w:pPr>
        <w:pStyle w:val="ListParagraph"/>
        <w:numPr>
          <w:ilvl w:val="0"/>
          <w:numId w:val="13"/>
        </w:numPr>
      </w:pPr>
      <w:r w:rsidRPr="005203CB">
        <w:t xml:space="preserve">Right-click the </w:t>
      </w:r>
      <w:r w:rsidRPr="00BC5E69">
        <w:rPr>
          <w:rStyle w:val="HTMLCode"/>
          <w:rFonts w:eastAsiaTheme="minorHAnsi"/>
          <w:color w:val="05192D"/>
          <w:sz w:val="24"/>
          <w:szCs w:val="24"/>
          <w:shd w:val="clear" w:color="auto" w:fill="F7F3EB"/>
        </w:rPr>
        <w:t>Order Date</w:t>
      </w:r>
      <w:r w:rsidRPr="005203CB">
        <w:t xml:space="preserve"> and select </w:t>
      </w:r>
      <w:r w:rsidRPr="00BC5E69">
        <w:rPr>
          <w:rStyle w:val="HTMLCode"/>
          <w:rFonts w:eastAsiaTheme="minorHAnsi"/>
          <w:color w:val="05192D"/>
          <w:sz w:val="24"/>
          <w:szCs w:val="24"/>
          <w:shd w:val="clear" w:color="auto" w:fill="F7F3EB"/>
        </w:rPr>
        <w:t>Show Filter</w:t>
      </w:r>
      <w:r w:rsidRPr="00BC5E69">
        <w:t>.</w:t>
      </w:r>
      <w:r w:rsidRPr="005203CB">
        <w:t xml:space="preserve"> It seems that Machines, tables, and binders are performing poorly. </w:t>
      </w:r>
      <w:r w:rsidR="00BC5E69" w:rsidRPr="005203CB">
        <w:t>So,</w:t>
      </w:r>
      <w:r w:rsidRPr="005203CB">
        <w:t xml:space="preserve"> what should we do? One solution would be to stop the sale of these products in Jacksonville, Concord, Burlington, Knoxville, and Memphis? Let's verify if our decision is right.</w:t>
      </w:r>
    </w:p>
    <w:p w14:paraId="62DCA80D" w14:textId="39BD0F4C" w:rsidR="005203CB" w:rsidRPr="005203CB" w:rsidRDefault="005203CB" w:rsidP="005203CB">
      <w:pPr>
        <w:pStyle w:val="ListParagraph"/>
        <w:numPr>
          <w:ilvl w:val="0"/>
          <w:numId w:val="13"/>
        </w:numPr>
      </w:pPr>
      <w:r w:rsidRPr="005203CB">
        <w:t>Let</w:t>
      </w:r>
      <w:r>
        <w:t>’s</w:t>
      </w:r>
      <w:r w:rsidRPr="005203CB">
        <w:t xml:space="preserve"> head back </w:t>
      </w:r>
      <w:r w:rsidR="0098168C">
        <w:t>t</w:t>
      </w:r>
      <w:r w:rsidRPr="005203CB">
        <w:t xml:space="preserve">o </w:t>
      </w:r>
      <w:proofErr w:type="gramStart"/>
      <w:r w:rsidRPr="005203CB">
        <w:t>previously</w:t>
      </w:r>
      <w:proofErr w:type="gramEnd"/>
      <w:r w:rsidRPr="005203CB">
        <w:t xml:space="preserve"> created </w:t>
      </w:r>
      <w:r w:rsidRPr="0098168C">
        <w:rPr>
          <w:rStyle w:val="HTMLCode"/>
          <w:rFonts w:eastAsiaTheme="minorHAnsi"/>
          <w:color w:val="05192D"/>
          <w:sz w:val="24"/>
          <w:szCs w:val="24"/>
          <w:shd w:val="clear" w:color="auto" w:fill="F7F3EB"/>
        </w:rPr>
        <w:t>Profit Map</w:t>
      </w:r>
      <w:r w:rsidRPr="005203CB">
        <w:t xml:space="preserve"> sheet tab.</w:t>
      </w:r>
    </w:p>
    <w:p w14:paraId="4627F229" w14:textId="77777777" w:rsidR="005203CB" w:rsidRPr="005203CB" w:rsidRDefault="005203CB" w:rsidP="005203CB">
      <w:pPr>
        <w:pStyle w:val="ListParagraph"/>
        <w:numPr>
          <w:ilvl w:val="0"/>
          <w:numId w:val="13"/>
        </w:numPr>
      </w:pPr>
      <w:r w:rsidRPr="005203CB">
        <w:t xml:space="preserve">Now, click on the </w:t>
      </w:r>
      <w:r w:rsidRPr="0098168C">
        <w:rPr>
          <w:rStyle w:val="HTMLCode"/>
          <w:rFonts w:eastAsiaTheme="minorHAnsi"/>
          <w:color w:val="05192D"/>
          <w:sz w:val="24"/>
          <w:szCs w:val="24"/>
          <w:shd w:val="clear" w:color="auto" w:fill="F7F3EB"/>
        </w:rPr>
        <w:t>Sub-Category</w:t>
      </w:r>
      <w:r w:rsidRPr="005203CB">
        <w:t xml:space="preserve"> field to select the </w:t>
      </w:r>
      <w:r w:rsidRPr="0098168C">
        <w:rPr>
          <w:rStyle w:val="HTMLCode"/>
          <w:rFonts w:eastAsiaTheme="minorHAnsi"/>
          <w:color w:val="05192D"/>
          <w:sz w:val="24"/>
          <w:szCs w:val="24"/>
          <w:shd w:val="clear" w:color="auto" w:fill="F7F3EB"/>
        </w:rPr>
        <w:t>Show Filter</w:t>
      </w:r>
      <w:r w:rsidRPr="005203CB">
        <w:t xml:space="preserve"> option.</w:t>
      </w:r>
    </w:p>
    <w:p w14:paraId="0581D6E8" w14:textId="77777777" w:rsidR="005203CB" w:rsidRPr="005203CB" w:rsidRDefault="005203CB" w:rsidP="005203CB">
      <w:pPr>
        <w:pStyle w:val="ListParagraph"/>
        <w:numPr>
          <w:ilvl w:val="0"/>
          <w:numId w:val="13"/>
        </w:numPr>
      </w:pPr>
      <w:r w:rsidRPr="005203CB">
        <w:t xml:space="preserve">Drag </w:t>
      </w:r>
      <w:r w:rsidRPr="0098168C">
        <w:rPr>
          <w:rStyle w:val="HTMLCode"/>
          <w:rFonts w:eastAsiaTheme="minorHAnsi"/>
          <w:color w:val="05192D"/>
          <w:sz w:val="24"/>
          <w:szCs w:val="24"/>
          <w:shd w:val="clear" w:color="auto" w:fill="F7F3EB"/>
        </w:rPr>
        <w:t>Profit</w:t>
      </w:r>
      <w:r w:rsidRPr="0098168C">
        <w:t xml:space="preserve"> </w:t>
      </w:r>
      <w:r w:rsidRPr="005203CB">
        <w:t xml:space="preserve">from under </w:t>
      </w:r>
      <w:r w:rsidRPr="0098168C">
        <w:rPr>
          <w:rStyle w:val="HTMLCode"/>
          <w:rFonts w:eastAsiaTheme="minorHAnsi"/>
          <w:color w:val="05192D"/>
          <w:sz w:val="24"/>
          <w:szCs w:val="24"/>
          <w:shd w:val="clear" w:color="auto" w:fill="F7F3EB"/>
        </w:rPr>
        <w:t>Measures</w:t>
      </w:r>
      <w:r w:rsidRPr="005203CB">
        <w:t xml:space="preserve"> onto the</w:t>
      </w:r>
      <w:r w:rsidRPr="0098168C">
        <w:t xml:space="preserve"> </w:t>
      </w:r>
      <w:r w:rsidRPr="0098168C">
        <w:rPr>
          <w:rStyle w:val="HTMLCode"/>
          <w:rFonts w:eastAsiaTheme="minorHAnsi"/>
          <w:color w:val="05192D"/>
          <w:sz w:val="24"/>
          <w:szCs w:val="24"/>
          <w:shd w:val="clear" w:color="auto" w:fill="F7F3EB"/>
        </w:rPr>
        <w:t>Label</w:t>
      </w:r>
      <w:r w:rsidRPr="0098168C">
        <w:t xml:space="preserve"> </w:t>
      </w:r>
      <w:r w:rsidRPr="005203CB">
        <w:t>Marks card.</w:t>
      </w:r>
    </w:p>
    <w:p w14:paraId="4E376050" w14:textId="2359F5BF" w:rsidR="00521AE4" w:rsidRDefault="005203CB" w:rsidP="00521AE4">
      <w:pPr>
        <w:pStyle w:val="ListParagraph"/>
        <w:numPr>
          <w:ilvl w:val="0"/>
          <w:numId w:val="13"/>
        </w:numPr>
      </w:pPr>
      <w:r w:rsidRPr="005203CB">
        <w:t xml:space="preserve">Again, click on the </w:t>
      </w:r>
      <w:r w:rsidRPr="0098168C">
        <w:rPr>
          <w:rStyle w:val="HTMLCode"/>
          <w:rFonts w:eastAsiaTheme="minorHAnsi"/>
          <w:color w:val="05192D"/>
          <w:sz w:val="24"/>
          <w:szCs w:val="24"/>
          <w:shd w:val="clear" w:color="auto" w:fill="F7F3EB"/>
        </w:rPr>
        <w:t>Order Date</w:t>
      </w:r>
      <w:r w:rsidRPr="005203CB">
        <w:t xml:space="preserve"> and select </w:t>
      </w:r>
      <w:r w:rsidRPr="0098168C">
        <w:rPr>
          <w:rStyle w:val="HTMLCode"/>
          <w:rFonts w:eastAsiaTheme="minorHAnsi"/>
          <w:color w:val="05192D"/>
          <w:sz w:val="24"/>
          <w:szCs w:val="24"/>
          <w:shd w:val="clear" w:color="auto" w:fill="F7F3EB"/>
        </w:rPr>
        <w:t>Show Filter</w:t>
      </w:r>
      <w:r w:rsidRPr="005203CB">
        <w:t>. From the filter let</w:t>
      </w:r>
      <w:r w:rsidR="0098168C">
        <w:t>’</w:t>
      </w:r>
      <w:r w:rsidRPr="005203CB">
        <w:t xml:space="preserve">s clear </w:t>
      </w:r>
      <w:proofErr w:type="gramStart"/>
      <w:r w:rsidRPr="005203CB">
        <w:t>off</w:t>
      </w:r>
      <w:proofErr w:type="gramEnd"/>
      <w:r w:rsidRPr="005203CB">
        <w:t xml:space="preserve"> the items which we think are contributing to negative profit. So, uncheck the boxes in front of Binders, Machines, and Tables respectively. Now we are only left with the profit-making entities. This shows that the entities like Binders, machines, and tables were </w:t>
      </w:r>
      <w:proofErr w:type="gramStart"/>
      <w:r w:rsidRPr="005203CB">
        <w:t>actually causing</w:t>
      </w:r>
      <w:proofErr w:type="gramEnd"/>
      <w:r w:rsidRPr="005203CB">
        <w:t xml:space="preserve"> losses in some </w:t>
      </w:r>
      <w:r w:rsidR="0098168C" w:rsidRPr="005203CB">
        <w:t>areas,</w:t>
      </w:r>
      <w:r w:rsidRPr="005203CB">
        <w:t xml:space="preserve"> and we were right in our findings.</w:t>
      </w:r>
    </w:p>
    <w:p w14:paraId="142C5C73" w14:textId="677A7AA5" w:rsidR="00521AE4" w:rsidRPr="00B418CA" w:rsidRDefault="00BD2392" w:rsidP="00521AE4">
      <w:pPr>
        <w:rPr>
          <w:b/>
          <w:bCs/>
          <w:u w:val="single"/>
        </w:rPr>
      </w:pPr>
      <w:r w:rsidRPr="00B418CA">
        <w:rPr>
          <w:b/>
          <w:bCs/>
          <w:u w:val="single"/>
        </w:rPr>
        <w:t xml:space="preserve">Creating a </w:t>
      </w:r>
      <w:r w:rsidR="00521AE4" w:rsidRPr="00B418CA">
        <w:rPr>
          <w:b/>
          <w:bCs/>
          <w:u w:val="single"/>
        </w:rPr>
        <w:t>Dashboard</w:t>
      </w:r>
    </w:p>
    <w:p w14:paraId="3FECD827" w14:textId="2052C4B5" w:rsidR="00BD2392" w:rsidRDefault="0006217C" w:rsidP="00521AE4">
      <w:r w:rsidRPr="0006217C">
        <w:t>A dashboard is a collection of several views, enabling one to compare a variety of data simultaneously.</w:t>
      </w:r>
    </w:p>
    <w:p w14:paraId="19ABF2D1" w14:textId="0A7FC140" w:rsidR="0006217C" w:rsidRDefault="0006217C" w:rsidP="00521AE4">
      <w:pPr>
        <w:rPr>
          <w:b/>
          <w:bCs/>
        </w:rPr>
      </w:pPr>
      <w:r w:rsidRPr="0006217C">
        <w:rPr>
          <w:b/>
          <w:bCs/>
        </w:rPr>
        <w:t>Steps</w:t>
      </w:r>
    </w:p>
    <w:p w14:paraId="3A421B6D" w14:textId="77777777" w:rsidR="00CD774B" w:rsidRPr="00CD774B" w:rsidRDefault="00CD774B" w:rsidP="00CD774B">
      <w:pPr>
        <w:pStyle w:val="ListParagraph"/>
        <w:numPr>
          <w:ilvl w:val="0"/>
          <w:numId w:val="14"/>
        </w:numPr>
      </w:pPr>
      <w:r w:rsidRPr="00CD774B">
        <w:t xml:space="preserve">Click the </w:t>
      </w:r>
      <w:r w:rsidRPr="00883DE1">
        <w:rPr>
          <w:rStyle w:val="HTMLCode"/>
          <w:rFonts w:eastAsiaTheme="minorHAnsi"/>
          <w:color w:val="05192D"/>
          <w:sz w:val="24"/>
          <w:szCs w:val="24"/>
          <w:shd w:val="clear" w:color="auto" w:fill="F7F3EB"/>
        </w:rPr>
        <w:t>New dashboard</w:t>
      </w:r>
      <w:r w:rsidRPr="00CD774B">
        <w:t xml:space="preserve"> button.</w:t>
      </w:r>
    </w:p>
    <w:p w14:paraId="1522FD9E" w14:textId="77777777" w:rsidR="00CD774B" w:rsidRPr="00CD774B" w:rsidRDefault="00CD774B" w:rsidP="00CD774B">
      <w:pPr>
        <w:pStyle w:val="ListParagraph"/>
        <w:numPr>
          <w:ilvl w:val="0"/>
          <w:numId w:val="14"/>
        </w:numPr>
      </w:pPr>
      <w:r w:rsidRPr="00CD774B">
        <w:t xml:space="preserve">Drag </w:t>
      </w:r>
      <w:r w:rsidRPr="00883DE1">
        <w:rPr>
          <w:rStyle w:val="HTMLCode"/>
          <w:rFonts w:eastAsiaTheme="minorHAnsi"/>
          <w:color w:val="05192D"/>
          <w:sz w:val="24"/>
          <w:szCs w:val="24"/>
          <w:shd w:val="clear" w:color="auto" w:fill="F7F3EB"/>
        </w:rPr>
        <w:t>Sales in the South</w:t>
      </w:r>
      <w:r w:rsidRPr="00CD774B">
        <w:t xml:space="preserve"> to the empty </w:t>
      </w:r>
      <w:proofErr w:type="gramStart"/>
      <w:r w:rsidRPr="00CD774B">
        <w:t>dashboard</w:t>
      </w:r>
      <w:proofErr w:type="gramEnd"/>
    </w:p>
    <w:p w14:paraId="7A6841C7" w14:textId="253913F1" w:rsidR="00CD774B" w:rsidRPr="00CD774B" w:rsidRDefault="00CD774B" w:rsidP="00CD774B">
      <w:pPr>
        <w:pStyle w:val="ListParagraph"/>
        <w:numPr>
          <w:ilvl w:val="0"/>
          <w:numId w:val="14"/>
        </w:numPr>
      </w:pPr>
      <w:r w:rsidRPr="00CD774B">
        <w:t xml:space="preserve">Drag </w:t>
      </w:r>
      <w:r w:rsidRPr="00883DE1">
        <w:rPr>
          <w:rStyle w:val="HTMLCode"/>
          <w:rFonts w:eastAsiaTheme="minorHAnsi"/>
          <w:color w:val="05192D"/>
          <w:sz w:val="24"/>
          <w:szCs w:val="24"/>
          <w:shd w:val="clear" w:color="auto" w:fill="F7F3EB"/>
        </w:rPr>
        <w:t>Profit Map</w:t>
      </w:r>
      <w:r w:rsidRPr="00CD774B">
        <w:t xml:space="preserve"> to the dashboard and drop it on top of the Sales in the South view. Both views can be seen at once. To be able to present data in a manner so that others can understand it we can arrange the dashboard to our liking.</w:t>
      </w:r>
    </w:p>
    <w:p w14:paraId="0CB07604" w14:textId="77777777" w:rsidR="00CD774B" w:rsidRPr="00CD774B" w:rsidRDefault="00CD774B" w:rsidP="00CD774B">
      <w:pPr>
        <w:pStyle w:val="ListParagraph"/>
        <w:numPr>
          <w:ilvl w:val="0"/>
          <w:numId w:val="14"/>
        </w:numPr>
      </w:pPr>
      <w:r w:rsidRPr="00CD774B">
        <w:t xml:space="preserve">On the </w:t>
      </w:r>
      <w:r w:rsidRPr="00E14AB1">
        <w:rPr>
          <w:rStyle w:val="HTMLCode"/>
          <w:rFonts w:eastAsiaTheme="minorHAnsi"/>
          <w:color w:val="05192D"/>
          <w:sz w:val="24"/>
          <w:szCs w:val="24"/>
          <w:shd w:val="clear" w:color="auto" w:fill="F7F3EB"/>
        </w:rPr>
        <w:t>Sales South</w:t>
      </w:r>
      <w:r w:rsidRPr="00CD774B">
        <w:t xml:space="preserve"> worksheet in the dashboard view, click under the </w:t>
      </w:r>
      <w:r w:rsidRPr="00E14AB1">
        <w:rPr>
          <w:rStyle w:val="HTMLCode"/>
          <w:rFonts w:eastAsiaTheme="minorHAnsi"/>
          <w:color w:val="05192D"/>
          <w:sz w:val="24"/>
          <w:szCs w:val="24"/>
          <w:shd w:val="clear" w:color="auto" w:fill="F7F3EB"/>
        </w:rPr>
        <w:t>Region</w:t>
      </w:r>
      <w:r w:rsidRPr="00CD774B">
        <w:t xml:space="preserve"> and clear off the </w:t>
      </w:r>
      <w:r w:rsidRPr="00E14AB1">
        <w:rPr>
          <w:rStyle w:val="HTMLCode"/>
          <w:rFonts w:eastAsiaTheme="minorHAnsi"/>
          <w:color w:val="05192D"/>
          <w:sz w:val="24"/>
          <w:szCs w:val="24"/>
          <w:shd w:val="clear" w:color="auto" w:fill="F7F3EB"/>
        </w:rPr>
        <w:t>Show Header</w:t>
      </w:r>
      <w:r w:rsidRPr="00CD774B">
        <w:t>. Repeat the same process for all the other headers. This helps to emphasize only what is needed and hides away the not so important information.</w:t>
      </w:r>
    </w:p>
    <w:p w14:paraId="68AC41B4" w14:textId="77777777" w:rsidR="00CD774B" w:rsidRPr="00CD774B" w:rsidRDefault="00CD774B" w:rsidP="00CD774B">
      <w:pPr>
        <w:pStyle w:val="ListParagraph"/>
        <w:numPr>
          <w:ilvl w:val="0"/>
          <w:numId w:val="14"/>
        </w:numPr>
      </w:pPr>
      <w:r w:rsidRPr="00CD774B">
        <w:t xml:space="preserve">On the </w:t>
      </w:r>
      <w:r w:rsidRPr="00002870">
        <w:rPr>
          <w:rStyle w:val="HTMLCode"/>
          <w:rFonts w:eastAsiaTheme="minorHAnsi"/>
          <w:color w:val="05192D"/>
          <w:sz w:val="24"/>
          <w:szCs w:val="24"/>
          <w:shd w:val="clear" w:color="auto" w:fill="F7F3EB"/>
        </w:rPr>
        <w:t>Profit Map</w:t>
      </w:r>
      <w:r w:rsidRPr="00CD774B">
        <w:t xml:space="preserve">, Hide the Title as well and perform the same steps for the </w:t>
      </w:r>
      <w:r w:rsidRPr="00002870">
        <w:rPr>
          <w:rStyle w:val="HTMLCode"/>
          <w:rFonts w:eastAsiaTheme="minorHAnsi"/>
          <w:color w:val="05192D"/>
          <w:sz w:val="24"/>
          <w:szCs w:val="24"/>
          <w:shd w:val="clear" w:color="auto" w:fill="F7F3EB"/>
        </w:rPr>
        <w:t>Sales South</w:t>
      </w:r>
      <w:r w:rsidRPr="00CD774B">
        <w:t xml:space="preserve"> map.</w:t>
      </w:r>
    </w:p>
    <w:p w14:paraId="336196D2" w14:textId="77777777" w:rsidR="00CD774B" w:rsidRPr="00CD774B" w:rsidRDefault="00CD774B" w:rsidP="00CD774B">
      <w:pPr>
        <w:pStyle w:val="ListParagraph"/>
        <w:numPr>
          <w:ilvl w:val="0"/>
          <w:numId w:val="14"/>
        </w:numPr>
      </w:pPr>
      <w:r w:rsidRPr="00CD774B">
        <w:t xml:space="preserve">We can see that the </w:t>
      </w:r>
      <w:r w:rsidRPr="00002870">
        <w:rPr>
          <w:rStyle w:val="HTMLCode"/>
          <w:rFonts w:eastAsiaTheme="minorHAnsi"/>
          <w:color w:val="05192D"/>
          <w:sz w:val="24"/>
          <w:szCs w:val="24"/>
          <w:shd w:val="clear" w:color="auto" w:fill="F7F3EB"/>
        </w:rPr>
        <w:t>Sub-Category</w:t>
      </w:r>
      <w:r w:rsidRPr="00CD774B">
        <w:t xml:space="preserve"> filter card and </w:t>
      </w:r>
      <w:r w:rsidRPr="00002870">
        <w:rPr>
          <w:rStyle w:val="HTMLCode"/>
          <w:rFonts w:eastAsiaTheme="minorHAnsi"/>
          <w:color w:val="05192D"/>
          <w:sz w:val="24"/>
          <w:szCs w:val="24"/>
          <w:shd w:val="clear" w:color="auto" w:fill="F7F3EB"/>
        </w:rPr>
        <w:t>Year of Order Date</w:t>
      </w:r>
      <w:r w:rsidRPr="00CD774B">
        <w:t xml:space="preserve"> have been repeated on the right-side. Let us get rid of the extra by simply crossing them out. Finally, click on the </w:t>
      </w:r>
      <w:r w:rsidRPr="00002870">
        <w:rPr>
          <w:rStyle w:val="HTMLCode"/>
          <w:rFonts w:eastAsiaTheme="minorHAnsi"/>
          <w:color w:val="05192D"/>
          <w:sz w:val="24"/>
          <w:szCs w:val="24"/>
          <w:shd w:val="clear" w:color="auto" w:fill="F7F3EB"/>
        </w:rPr>
        <w:t>Year of Order Date</w:t>
      </w:r>
      <w:r w:rsidRPr="00CD774B">
        <w:t xml:space="preserve">. A drop-down arrow appears and </w:t>
      </w:r>
      <w:proofErr w:type="gramStart"/>
      <w:r w:rsidRPr="00CD774B">
        <w:t>select</w:t>
      </w:r>
      <w:proofErr w:type="gramEnd"/>
      <w:r w:rsidRPr="00CD774B">
        <w:t xml:space="preserve"> the option of </w:t>
      </w:r>
      <w:r w:rsidRPr="00002870">
        <w:rPr>
          <w:rStyle w:val="HTMLCode"/>
          <w:rFonts w:eastAsiaTheme="minorHAnsi"/>
          <w:color w:val="05192D"/>
          <w:sz w:val="24"/>
          <w:szCs w:val="24"/>
          <w:shd w:val="clear" w:color="auto" w:fill="F7F3EB"/>
        </w:rPr>
        <w:t>Single Value (Slider)</w:t>
      </w:r>
      <w:r w:rsidRPr="00CD774B">
        <w:t>. Now let the magic unfold. Experiment by choosing different years on the slider and the Sales also vary accordingly.</w:t>
      </w:r>
    </w:p>
    <w:p w14:paraId="67A53B1B" w14:textId="41E3B681" w:rsidR="00CD774B" w:rsidRDefault="00CD774B" w:rsidP="00CD774B">
      <w:pPr>
        <w:pStyle w:val="ListParagraph"/>
        <w:numPr>
          <w:ilvl w:val="0"/>
          <w:numId w:val="14"/>
        </w:numPr>
      </w:pPr>
      <w:r w:rsidRPr="00CD774B">
        <w:t xml:space="preserve">Drag the </w:t>
      </w:r>
      <w:r w:rsidRPr="00002870">
        <w:rPr>
          <w:rStyle w:val="HTMLCode"/>
          <w:rFonts w:eastAsiaTheme="minorHAnsi"/>
          <w:color w:val="05192D"/>
          <w:sz w:val="24"/>
          <w:szCs w:val="24"/>
          <w:shd w:val="clear" w:color="auto" w:fill="F7F3EB"/>
        </w:rPr>
        <w:t>SUM(Profit)</w:t>
      </w:r>
      <w:r w:rsidRPr="00CD774B">
        <w:t xml:space="preserve"> filter to the bottom of the dashboard below Sales in South for a better view.</w:t>
      </w:r>
    </w:p>
    <w:p w14:paraId="20558BBA" w14:textId="571DE8E3" w:rsidR="00002870" w:rsidRDefault="00E56B74" w:rsidP="00002870">
      <w:pPr>
        <w:pStyle w:val="ListParagraph"/>
      </w:pPr>
      <w:r>
        <w:rPr>
          <w:noProof/>
        </w:rPr>
        <w:lastRenderedPageBreak/>
        <w:drawing>
          <wp:inline distT="0" distB="0" distL="0" distR="0" wp14:anchorId="0F6778F3" wp14:editId="0FD578FE">
            <wp:extent cx="3364992" cy="2596896"/>
            <wp:effectExtent l="0" t="0" r="6985" b="0"/>
            <wp:docPr id="16" name="Picture 16"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 Visualisation with Tablea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64992" cy="2596896"/>
                    </a:xfrm>
                    <a:prstGeom prst="rect">
                      <a:avLst/>
                    </a:prstGeom>
                    <a:noFill/>
                    <a:ln>
                      <a:noFill/>
                    </a:ln>
                  </pic:spPr>
                </pic:pic>
              </a:graphicData>
            </a:graphic>
          </wp:inline>
        </w:drawing>
      </w:r>
    </w:p>
    <w:p w14:paraId="7791A8FB" w14:textId="3C1F137C" w:rsidR="0000176B" w:rsidRDefault="0000176B" w:rsidP="0000176B">
      <w:pPr>
        <w:rPr>
          <w:b/>
          <w:bCs/>
        </w:rPr>
      </w:pPr>
      <w:r w:rsidRPr="00B418CA">
        <w:rPr>
          <w:b/>
          <w:bCs/>
          <w:highlight w:val="yellow"/>
        </w:rPr>
        <w:t xml:space="preserve">Adding </w:t>
      </w:r>
      <w:proofErr w:type="spellStart"/>
      <w:r w:rsidRPr="00B418CA">
        <w:rPr>
          <w:b/>
          <w:bCs/>
          <w:highlight w:val="yellow"/>
        </w:rPr>
        <w:t>Interactiveness</w:t>
      </w:r>
      <w:proofErr w:type="spellEnd"/>
    </w:p>
    <w:p w14:paraId="245EFE5D" w14:textId="57B06E7C" w:rsidR="0088176A" w:rsidRDefault="0088176A" w:rsidP="0000176B">
      <w:r w:rsidRPr="0088176A">
        <w:t xml:space="preserve">To make the dashboard more </w:t>
      </w:r>
      <w:proofErr w:type="gramStart"/>
      <w:r w:rsidRPr="0088176A">
        <w:t>interactive</w:t>
      </w:r>
      <w:proofErr w:type="gramEnd"/>
      <w:r w:rsidRPr="0088176A">
        <w:t xml:space="preserve"> like viewing which sub-categories are profitable in which states, a few changes need to be done.</w:t>
      </w:r>
    </w:p>
    <w:p w14:paraId="49C98871" w14:textId="497A1A38" w:rsidR="0088176A" w:rsidRDefault="0088176A" w:rsidP="0000176B">
      <w:pPr>
        <w:rPr>
          <w:b/>
          <w:bCs/>
        </w:rPr>
      </w:pPr>
      <w:r w:rsidRPr="0088176A">
        <w:rPr>
          <w:b/>
          <w:bCs/>
        </w:rPr>
        <w:t>Steps</w:t>
      </w:r>
    </w:p>
    <w:p w14:paraId="627D4285" w14:textId="77777777" w:rsidR="00346888" w:rsidRPr="00346888" w:rsidRDefault="00346888" w:rsidP="00346888">
      <w:pPr>
        <w:pStyle w:val="ListParagraph"/>
        <w:numPr>
          <w:ilvl w:val="0"/>
          <w:numId w:val="15"/>
        </w:numPr>
      </w:pPr>
      <w:r w:rsidRPr="00346888">
        <w:t xml:space="preserve">Let's start with the </w:t>
      </w:r>
      <w:r w:rsidRPr="00663DDF">
        <w:rPr>
          <w:rStyle w:val="HTMLCode"/>
          <w:rFonts w:eastAsiaTheme="minorHAnsi"/>
          <w:color w:val="05192D"/>
          <w:sz w:val="24"/>
          <w:szCs w:val="24"/>
          <w:shd w:val="clear" w:color="auto" w:fill="F7F3EB"/>
        </w:rPr>
        <w:t>Profit Map</w:t>
      </w:r>
      <w:r w:rsidRPr="00346888">
        <w:t xml:space="preserve">. On clicking the map, a </w:t>
      </w:r>
      <w:r w:rsidRPr="00663DDF">
        <w:rPr>
          <w:rStyle w:val="HTMLCode"/>
          <w:rFonts w:eastAsiaTheme="minorHAnsi"/>
          <w:color w:val="05192D"/>
          <w:sz w:val="24"/>
          <w:szCs w:val="24"/>
          <w:shd w:val="clear" w:color="auto" w:fill="F7F3EB"/>
        </w:rPr>
        <w:t>Use as filter</w:t>
      </w:r>
      <w:r w:rsidRPr="00346888">
        <w:t xml:space="preserve"> icon appears in the upper right. Click on it. If we select any map, Sales corresponding to that state will be highlighted in the </w:t>
      </w:r>
      <w:r w:rsidRPr="00663DDF">
        <w:rPr>
          <w:rStyle w:val="HTMLCode"/>
          <w:rFonts w:eastAsiaTheme="minorHAnsi"/>
          <w:color w:val="05192D"/>
          <w:sz w:val="24"/>
          <w:szCs w:val="24"/>
          <w:shd w:val="clear" w:color="auto" w:fill="F7F3EB"/>
        </w:rPr>
        <w:t>Sales-South</w:t>
      </w:r>
      <w:r w:rsidRPr="00346888">
        <w:t xml:space="preserve"> map.</w:t>
      </w:r>
    </w:p>
    <w:p w14:paraId="7A6DD40F" w14:textId="2EB41CF6" w:rsidR="00346888" w:rsidRPr="00346888" w:rsidRDefault="00346888" w:rsidP="00346888">
      <w:pPr>
        <w:pStyle w:val="ListParagraph"/>
        <w:numPr>
          <w:ilvl w:val="0"/>
          <w:numId w:val="15"/>
        </w:numPr>
      </w:pPr>
      <w:r w:rsidRPr="00346888">
        <w:t xml:space="preserve">For the </w:t>
      </w:r>
      <w:r w:rsidRPr="00C23687">
        <w:rPr>
          <w:rStyle w:val="HTMLCode"/>
          <w:rFonts w:eastAsiaTheme="minorHAnsi"/>
          <w:color w:val="05192D"/>
          <w:sz w:val="24"/>
          <w:szCs w:val="24"/>
          <w:shd w:val="clear" w:color="auto" w:fill="F7F3EB"/>
        </w:rPr>
        <w:t>Year of Order Date</w:t>
      </w:r>
      <w:r w:rsidRPr="00346888">
        <w:t xml:space="preserve">, click on the drop-down option and go to </w:t>
      </w:r>
      <w:r w:rsidRPr="00C23687">
        <w:rPr>
          <w:rStyle w:val="HTMLCode"/>
          <w:rFonts w:eastAsiaTheme="minorHAnsi"/>
          <w:color w:val="05192D"/>
          <w:sz w:val="24"/>
          <w:szCs w:val="24"/>
          <w:shd w:val="clear" w:color="auto" w:fill="F7F3EB"/>
        </w:rPr>
        <w:t>Apply to Worksheets &gt; Selected Worksheets</w:t>
      </w:r>
      <w:r w:rsidRPr="00346888">
        <w:t xml:space="preserve">. A dialog box </w:t>
      </w:r>
      <w:r w:rsidR="00C23687" w:rsidRPr="00346888">
        <w:t>opens</w:t>
      </w:r>
      <w:r w:rsidRPr="00346888">
        <w:t xml:space="preserve">. Select the </w:t>
      </w:r>
      <w:r w:rsidRPr="00C23687">
        <w:rPr>
          <w:rStyle w:val="HTMLCode"/>
          <w:rFonts w:eastAsiaTheme="minorHAnsi"/>
          <w:color w:val="05192D"/>
          <w:sz w:val="24"/>
          <w:szCs w:val="24"/>
          <w:shd w:val="clear" w:color="auto" w:fill="F7F3EB"/>
        </w:rPr>
        <w:t xml:space="preserve">All </w:t>
      </w:r>
      <w:r w:rsidRPr="00346888">
        <w:t>option followed by OK. What does this option do? It applies filters to all the worksheets having the same data source.</w:t>
      </w:r>
    </w:p>
    <w:p w14:paraId="626D4B4B" w14:textId="77777777" w:rsidR="00346888" w:rsidRPr="00346888" w:rsidRDefault="00346888" w:rsidP="00346888">
      <w:pPr>
        <w:pStyle w:val="ListParagraph"/>
        <w:numPr>
          <w:ilvl w:val="0"/>
          <w:numId w:val="15"/>
        </w:numPr>
      </w:pPr>
      <w:r w:rsidRPr="00346888">
        <w:t xml:space="preserve">Explore and experiment. In the visualization below, we can filter the </w:t>
      </w:r>
      <w:r w:rsidRPr="00F90BF3">
        <w:rPr>
          <w:rStyle w:val="HTMLCode"/>
          <w:rFonts w:eastAsiaTheme="minorHAnsi"/>
          <w:color w:val="05192D"/>
          <w:sz w:val="24"/>
          <w:szCs w:val="24"/>
          <w:shd w:val="clear" w:color="auto" w:fill="F7F3EB"/>
        </w:rPr>
        <w:t>Sales South</w:t>
      </w:r>
      <w:r w:rsidRPr="00346888">
        <w:t xml:space="preserve"> map to view products that are being sold in North Carolina only. We can then easily explore the profits yearly.</w:t>
      </w:r>
    </w:p>
    <w:p w14:paraId="4BCFB3F7" w14:textId="15EE623A" w:rsidR="0088176A" w:rsidRDefault="00346888" w:rsidP="00346888">
      <w:pPr>
        <w:pStyle w:val="ListParagraph"/>
        <w:numPr>
          <w:ilvl w:val="0"/>
          <w:numId w:val="15"/>
        </w:numPr>
      </w:pPr>
      <w:r w:rsidRPr="00346888">
        <w:t xml:space="preserve">Rename the Dashboard to </w:t>
      </w:r>
      <w:r w:rsidRPr="00F90BF3">
        <w:rPr>
          <w:rStyle w:val="HTMLCode"/>
          <w:rFonts w:eastAsiaTheme="minorHAnsi"/>
          <w:color w:val="05192D"/>
          <w:sz w:val="24"/>
          <w:szCs w:val="24"/>
          <w:shd w:val="clear" w:color="auto" w:fill="F7F3EB"/>
        </w:rPr>
        <w:t>Regional Sales and Profit</w:t>
      </w:r>
      <w:r w:rsidRPr="00346888">
        <w:t>.</w:t>
      </w:r>
    </w:p>
    <w:p w14:paraId="3DE0C6C1" w14:textId="6444DE89" w:rsidR="00F90BF3" w:rsidRDefault="00F90BF3" w:rsidP="00F90BF3">
      <w:pPr>
        <w:pStyle w:val="ListParagraph"/>
      </w:pPr>
      <w:r>
        <w:rPr>
          <w:noProof/>
        </w:rPr>
        <w:lastRenderedPageBreak/>
        <w:drawing>
          <wp:inline distT="0" distB="0" distL="0" distR="0" wp14:anchorId="0BF4C1FF" wp14:editId="5D991D4F">
            <wp:extent cx="5943600" cy="3079750"/>
            <wp:effectExtent l="0" t="0" r="0" b="6350"/>
            <wp:docPr id="17" name="Picture 17"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Visualisation with Tablea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46D99E90" w14:textId="428532A6" w:rsidR="004F35EE" w:rsidRDefault="004F35EE" w:rsidP="004F35EE">
      <w:r>
        <w:t xml:space="preserve">Thus, </w:t>
      </w:r>
      <w:r w:rsidRPr="004F35EE">
        <w:t xml:space="preserve">selling machines in </w:t>
      </w:r>
      <w:proofErr w:type="gramStart"/>
      <w:r w:rsidRPr="004F35EE">
        <w:t>the North</w:t>
      </w:r>
      <w:proofErr w:type="gramEnd"/>
      <w:r w:rsidRPr="004F35EE">
        <w:t xml:space="preserve"> Carolina did not bring any profits to the company.</w:t>
      </w:r>
    </w:p>
    <w:p w14:paraId="4C79EA2F" w14:textId="56B47862" w:rsidR="004F35EE" w:rsidRPr="00B418CA" w:rsidRDefault="004A7D2C" w:rsidP="004F35EE">
      <w:pPr>
        <w:rPr>
          <w:b/>
          <w:bCs/>
          <w:u w:val="single"/>
        </w:rPr>
      </w:pPr>
      <w:r w:rsidRPr="00B418CA">
        <w:rPr>
          <w:b/>
          <w:bCs/>
          <w:u w:val="single"/>
        </w:rPr>
        <w:t>Building a Story</w:t>
      </w:r>
    </w:p>
    <w:p w14:paraId="43DFE469" w14:textId="236FEE8E" w:rsidR="004A7D2C" w:rsidRDefault="004A7D2C" w:rsidP="004F35EE">
      <w:r w:rsidRPr="004A7D2C">
        <w:t>A dashboard is a cool feature, but tableau also offers us to showcase our results in presentation mode in the form of stories about which we will discuss in this section.</w:t>
      </w:r>
    </w:p>
    <w:p w14:paraId="314E8F4F" w14:textId="3AC92345" w:rsidR="005A0904" w:rsidRDefault="005A0904" w:rsidP="004F35EE">
      <w:pPr>
        <w:rPr>
          <w:b/>
          <w:bCs/>
        </w:rPr>
      </w:pPr>
      <w:r w:rsidRPr="005A0904">
        <w:rPr>
          <w:b/>
          <w:bCs/>
        </w:rPr>
        <w:t>Steps</w:t>
      </w:r>
    </w:p>
    <w:p w14:paraId="39CCBF10" w14:textId="77777777" w:rsidR="005A0904" w:rsidRPr="005A0904" w:rsidRDefault="005A0904" w:rsidP="005A0904">
      <w:pPr>
        <w:pStyle w:val="ListParagraph"/>
        <w:numPr>
          <w:ilvl w:val="0"/>
          <w:numId w:val="16"/>
        </w:numPr>
      </w:pPr>
      <w:r w:rsidRPr="005A0904">
        <w:t xml:space="preserve">Click the </w:t>
      </w:r>
      <w:r w:rsidRPr="008A2B90">
        <w:rPr>
          <w:rStyle w:val="HTMLCode"/>
          <w:rFonts w:eastAsiaTheme="minorHAnsi"/>
          <w:color w:val="05192D"/>
          <w:sz w:val="24"/>
          <w:szCs w:val="24"/>
          <w:shd w:val="clear" w:color="auto" w:fill="F7F3EB"/>
        </w:rPr>
        <w:t>New story</w:t>
      </w:r>
      <w:r w:rsidRPr="005A0904">
        <w:t xml:space="preserve"> button.</w:t>
      </w:r>
    </w:p>
    <w:p w14:paraId="7ECA99A8" w14:textId="77777777" w:rsidR="005A0904" w:rsidRPr="005A0904" w:rsidRDefault="005A0904" w:rsidP="005A0904">
      <w:pPr>
        <w:pStyle w:val="ListParagraph"/>
        <w:numPr>
          <w:ilvl w:val="0"/>
          <w:numId w:val="16"/>
        </w:numPr>
      </w:pPr>
      <w:r w:rsidRPr="005A0904">
        <w:t xml:space="preserve">From the Story pane on the left, drag the </w:t>
      </w:r>
      <w:r w:rsidRPr="008A2B90">
        <w:rPr>
          <w:rStyle w:val="HTMLCode"/>
          <w:rFonts w:eastAsiaTheme="minorHAnsi"/>
          <w:color w:val="05192D"/>
          <w:sz w:val="24"/>
          <w:szCs w:val="24"/>
          <w:shd w:val="clear" w:color="auto" w:fill="F7F3EB"/>
        </w:rPr>
        <w:t>Sales in the South</w:t>
      </w:r>
      <w:r w:rsidRPr="005A0904">
        <w:t xml:space="preserve"> worksheet (created earlier) onto the view.</w:t>
      </w:r>
    </w:p>
    <w:p w14:paraId="3D75C1DC" w14:textId="77777777" w:rsidR="005A0904" w:rsidRPr="005A0904" w:rsidRDefault="005A0904" w:rsidP="005A0904">
      <w:pPr>
        <w:pStyle w:val="ListParagraph"/>
        <w:numPr>
          <w:ilvl w:val="0"/>
          <w:numId w:val="16"/>
        </w:numPr>
      </w:pPr>
      <w:r w:rsidRPr="005A0904">
        <w:t xml:space="preserve">Edit the text in the gray box above the worksheet. This is the caption. Name it as </w:t>
      </w:r>
      <w:r w:rsidRPr="008A2B90">
        <w:rPr>
          <w:rStyle w:val="HTMLCode"/>
          <w:rFonts w:eastAsiaTheme="minorHAnsi"/>
          <w:color w:val="05192D"/>
          <w:sz w:val="24"/>
          <w:szCs w:val="24"/>
          <w:shd w:val="clear" w:color="auto" w:fill="F7F3EB"/>
        </w:rPr>
        <w:t>Sales and profit by year</w:t>
      </w:r>
      <w:r w:rsidRPr="005A0904">
        <w:t>.</w:t>
      </w:r>
    </w:p>
    <w:p w14:paraId="699AEA43" w14:textId="77777777" w:rsidR="005A0904" w:rsidRPr="005A0904" w:rsidRDefault="005A0904" w:rsidP="005A0904">
      <w:pPr>
        <w:pStyle w:val="ListParagraph"/>
        <w:numPr>
          <w:ilvl w:val="0"/>
          <w:numId w:val="16"/>
        </w:numPr>
      </w:pPr>
      <w:proofErr w:type="gramStart"/>
      <w:r w:rsidRPr="005A0904">
        <w:t>Stories</w:t>
      </w:r>
      <w:proofErr w:type="gramEnd"/>
      <w:r w:rsidRPr="005A0904">
        <w:t xml:space="preserve"> are quite specific. Here we will tell a story about selling machines in North Carolina. In the Story pane, click on </w:t>
      </w:r>
      <w:r w:rsidRPr="00D467B1">
        <w:rPr>
          <w:rStyle w:val="HTMLCode"/>
          <w:rFonts w:eastAsiaTheme="minorHAnsi"/>
          <w:color w:val="05192D"/>
          <w:sz w:val="24"/>
          <w:szCs w:val="24"/>
          <w:shd w:val="clear" w:color="auto" w:fill="F7F3EB"/>
        </w:rPr>
        <w:t xml:space="preserve">Duplicate </w:t>
      </w:r>
      <w:r w:rsidRPr="005A0904">
        <w:t>to duplicate the first caption, or you may even create a new one.</w:t>
      </w:r>
    </w:p>
    <w:p w14:paraId="771A0845" w14:textId="77777777" w:rsidR="005A0904" w:rsidRPr="005A0904" w:rsidRDefault="005A0904" w:rsidP="005A0904">
      <w:pPr>
        <w:pStyle w:val="ListParagraph"/>
        <w:numPr>
          <w:ilvl w:val="0"/>
          <w:numId w:val="16"/>
        </w:numPr>
      </w:pPr>
      <w:r w:rsidRPr="005A0904">
        <w:t xml:space="preserve">In the </w:t>
      </w:r>
      <w:r w:rsidRPr="00D467B1">
        <w:rPr>
          <w:rStyle w:val="HTMLCode"/>
          <w:rFonts w:eastAsiaTheme="minorHAnsi"/>
          <w:color w:val="05192D"/>
          <w:sz w:val="24"/>
          <w:szCs w:val="24"/>
          <w:shd w:val="clear" w:color="auto" w:fill="F7F3EB"/>
        </w:rPr>
        <w:t>Sub-Category</w:t>
      </w:r>
      <w:r w:rsidRPr="005A0904">
        <w:t xml:space="preserve">, filter </w:t>
      </w:r>
      <w:r w:rsidRPr="00D467B1">
        <w:rPr>
          <w:rStyle w:val="HTMLCode"/>
          <w:rFonts w:eastAsiaTheme="minorHAnsi"/>
          <w:color w:val="05192D"/>
          <w:sz w:val="24"/>
          <w:szCs w:val="24"/>
          <w:shd w:val="clear" w:color="auto" w:fill="F7F3EB"/>
        </w:rPr>
        <w:t>select</w:t>
      </w:r>
      <w:r w:rsidRPr="005A0904">
        <w:t xml:space="preserve"> only </w:t>
      </w:r>
      <w:r w:rsidRPr="00D467B1">
        <w:rPr>
          <w:rStyle w:val="HTMLCode"/>
          <w:rFonts w:eastAsiaTheme="minorHAnsi"/>
          <w:color w:val="05192D"/>
          <w:sz w:val="24"/>
          <w:szCs w:val="24"/>
          <w:shd w:val="clear" w:color="auto" w:fill="F7F3EB"/>
        </w:rPr>
        <w:t>Machines</w:t>
      </w:r>
      <w:r w:rsidRPr="005A0904">
        <w:t>. This helps to gauge sales and profit of machines by year.</w:t>
      </w:r>
    </w:p>
    <w:p w14:paraId="2870F617" w14:textId="3CBC298A" w:rsidR="005A0904" w:rsidRDefault="005A0904" w:rsidP="005A0904">
      <w:pPr>
        <w:pStyle w:val="ListParagraph"/>
        <w:numPr>
          <w:ilvl w:val="0"/>
          <w:numId w:val="16"/>
        </w:numPr>
      </w:pPr>
      <w:r w:rsidRPr="005A0904">
        <w:t xml:space="preserve">Rename the caption to </w:t>
      </w:r>
      <w:r w:rsidRPr="00D467B1">
        <w:rPr>
          <w:rStyle w:val="HTMLCode"/>
          <w:rFonts w:eastAsiaTheme="minorHAnsi"/>
          <w:color w:val="05192D"/>
          <w:sz w:val="24"/>
          <w:szCs w:val="24"/>
          <w:shd w:val="clear" w:color="auto" w:fill="F7F3EB"/>
        </w:rPr>
        <w:t>Machine sales and profit by year</w:t>
      </w:r>
      <w:r w:rsidRPr="005A0904">
        <w:t>.</w:t>
      </w:r>
    </w:p>
    <w:p w14:paraId="1E4C4AB2" w14:textId="5AE97EEE" w:rsidR="00D467B1" w:rsidRDefault="00F6019A" w:rsidP="00D467B1">
      <w:pPr>
        <w:pStyle w:val="ListParagraph"/>
      </w:pPr>
      <w:r>
        <w:rPr>
          <w:noProof/>
        </w:rPr>
        <w:lastRenderedPageBreak/>
        <w:drawing>
          <wp:inline distT="0" distB="0" distL="0" distR="0" wp14:anchorId="28528D9F" wp14:editId="1D637489">
            <wp:extent cx="5943600" cy="4587875"/>
            <wp:effectExtent l="0" t="0" r="0" b="3175"/>
            <wp:docPr id="18" name="Picture 18"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ta Visualisation with Tablea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87875"/>
                    </a:xfrm>
                    <a:prstGeom prst="rect">
                      <a:avLst/>
                    </a:prstGeom>
                    <a:noFill/>
                    <a:ln>
                      <a:noFill/>
                    </a:ln>
                  </pic:spPr>
                </pic:pic>
              </a:graphicData>
            </a:graphic>
          </wp:inline>
        </w:drawing>
      </w:r>
    </w:p>
    <w:p w14:paraId="7367E5BE" w14:textId="5FCF8E33" w:rsidR="00F6019A" w:rsidRDefault="00F6019A" w:rsidP="00F6019A">
      <w:pPr>
        <w:rPr>
          <w:b/>
          <w:bCs/>
        </w:rPr>
      </w:pPr>
      <w:r w:rsidRPr="00B418CA">
        <w:rPr>
          <w:b/>
          <w:bCs/>
          <w:highlight w:val="yellow"/>
        </w:rPr>
        <w:t>Making a Conclusion</w:t>
      </w:r>
    </w:p>
    <w:p w14:paraId="7893D8AA" w14:textId="5F6438C0" w:rsidR="00F6019A" w:rsidRDefault="0005336B" w:rsidP="00F6019A">
      <w:proofErr w:type="gramStart"/>
      <w:r w:rsidRPr="0005336B">
        <w:t>It is clear that machines</w:t>
      </w:r>
      <w:proofErr w:type="gramEnd"/>
      <w:r w:rsidRPr="0005336B">
        <w:t xml:space="preserve"> in North Carolina are leading to loss of profit. However, this cannot be demonstrated by looking at Profit and Sales </w:t>
      </w:r>
      <w:proofErr w:type="gramStart"/>
      <w:r w:rsidRPr="0005336B">
        <w:t>on the whole</w:t>
      </w:r>
      <w:proofErr w:type="gramEnd"/>
      <w:r w:rsidRPr="0005336B">
        <w:t>. For this, we need regional Profit.</w:t>
      </w:r>
    </w:p>
    <w:p w14:paraId="3C5CE8FE" w14:textId="2E879120" w:rsidR="0005336B" w:rsidRDefault="0005336B" w:rsidP="00F6019A">
      <w:pPr>
        <w:rPr>
          <w:b/>
          <w:bCs/>
        </w:rPr>
      </w:pPr>
      <w:r w:rsidRPr="0005336B">
        <w:rPr>
          <w:b/>
          <w:bCs/>
        </w:rPr>
        <w:t>Steps</w:t>
      </w:r>
    </w:p>
    <w:p w14:paraId="79E57C57" w14:textId="77777777" w:rsidR="00186644" w:rsidRPr="00186644" w:rsidRDefault="00186644" w:rsidP="00186644">
      <w:pPr>
        <w:pStyle w:val="ListParagraph"/>
        <w:numPr>
          <w:ilvl w:val="0"/>
          <w:numId w:val="17"/>
        </w:numPr>
      </w:pPr>
      <w:r w:rsidRPr="00186644">
        <w:t xml:space="preserve">In the Story pane, select </w:t>
      </w:r>
      <w:r w:rsidRPr="00B814C0">
        <w:rPr>
          <w:rStyle w:val="HTMLCode"/>
          <w:rFonts w:eastAsiaTheme="minorHAnsi"/>
          <w:color w:val="05192D"/>
          <w:sz w:val="24"/>
          <w:szCs w:val="24"/>
          <w:shd w:val="clear" w:color="auto" w:fill="F7F3EB"/>
        </w:rPr>
        <w:t>Blank</w:t>
      </w:r>
      <w:r w:rsidRPr="00186644">
        <w:t xml:space="preserve">. Drag the already created dashboard </w:t>
      </w:r>
      <w:r w:rsidRPr="00B814C0">
        <w:rPr>
          <w:rStyle w:val="HTMLCode"/>
          <w:rFonts w:eastAsiaTheme="minorHAnsi"/>
          <w:color w:val="05192D"/>
          <w:sz w:val="24"/>
          <w:szCs w:val="24"/>
          <w:shd w:val="clear" w:color="auto" w:fill="F7F3EB"/>
        </w:rPr>
        <w:t>Regional Sales and Profit</w:t>
      </w:r>
      <w:r w:rsidRPr="00186644">
        <w:t xml:space="preserve"> onto the canvas.</w:t>
      </w:r>
    </w:p>
    <w:p w14:paraId="73E016DB" w14:textId="77777777" w:rsidR="00186644" w:rsidRPr="00186644" w:rsidRDefault="00186644" w:rsidP="00186644">
      <w:pPr>
        <w:pStyle w:val="ListParagraph"/>
        <w:numPr>
          <w:ilvl w:val="0"/>
          <w:numId w:val="17"/>
        </w:numPr>
      </w:pPr>
      <w:r w:rsidRPr="00186644">
        <w:t xml:space="preserve">Caption it as </w:t>
      </w:r>
      <w:r w:rsidRPr="00B814C0">
        <w:rPr>
          <w:rStyle w:val="HTMLCode"/>
          <w:rFonts w:eastAsiaTheme="minorHAnsi"/>
          <w:color w:val="05192D"/>
          <w:sz w:val="24"/>
          <w:szCs w:val="24"/>
          <w:shd w:val="clear" w:color="auto" w:fill="F7F3EB"/>
        </w:rPr>
        <w:t>Low performing items in the South</w:t>
      </w:r>
      <w:r w:rsidRPr="00186644">
        <w:t>.</w:t>
      </w:r>
    </w:p>
    <w:p w14:paraId="76D9B622" w14:textId="77777777" w:rsidR="00186644" w:rsidRPr="00186644" w:rsidRDefault="00186644" w:rsidP="00186644">
      <w:pPr>
        <w:pStyle w:val="ListParagraph"/>
        <w:numPr>
          <w:ilvl w:val="0"/>
          <w:numId w:val="17"/>
        </w:numPr>
      </w:pPr>
      <w:r w:rsidRPr="00186644">
        <w:t xml:space="preserve">Select </w:t>
      </w:r>
      <w:r w:rsidRPr="00B814C0">
        <w:rPr>
          <w:rStyle w:val="HTMLCode"/>
          <w:rFonts w:eastAsiaTheme="minorHAnsi"/>
          <w:color w:val="05192D"/>
          <w:sz w:val="24"/>
          <w:szCs w:val="24"/>
          <w:shd w:val="clear" w:color="auto" w:fill="F7F3EB"/>
        </w:rPr>
        <w:t>Duplicate</w:t>
      </w:r>
      <w:r w:rsidRPr="00186644">
        <w:t xml:space="preserve"> to create another story point with the Regional Profit dashboard. Select North Carolina on the bar chart since we are interested in showing more about it.</w:t>
      </w:r>
    </w:p>
    <w:p w14:paraId="192D29D2" w14:textId="77777777" w:rsidR="00186644" w:rsidRPr="00186644" w:rsidRDefault="00186644" w:rsidP="00186644">
      <w:pPr>
        <w:pStyle w:val="ListParagraph"/>
        <w:numPr>
          <w:ilvl w:val="0"/>
          <w:numId w:val="17"/>
        </w:numPr>
      </w:pPr>
      <w:r w:rsidRPr="00186644">
        <w:t>Select All the years.</w:t>
      </w:r>
    </w:p>
    <w:p w14:paraId="74AA0D51" w14:textId="77777777" w:rsidR="00186644" w:rsidRPr="00186644" w:rsidRDefault="00186644" w:rsidP="00186644">
      <w:pPr>
        <w:pStyle w:val="ListParagraph"/>
        <w:numPr>
          <w:ilvl w:val="0"/>
          <w:numId w:val="17"/>
        </w:numPr>
      </w:pPr>
      <w:r w:rsidRPr="00186644">
        <w:t xml:space="preserve">Add a caption for clarity, like, </w:t>
      </w:r>
      <w:r w:rsidRPr="00AF024D">
        <w:rPr>
          <w:rStyle w:val="HTMLCode"/>
          <w:rFonts w:eastAsiaTheme="minorHAnsi"/>
          <w:color w:val="05192D"/>
          <w:sz w:val="24"/>
          <w:szCs w:val="24"/>
          <w:shd w:val="clear" w:color="auto" w:fill="F7F3EB"/>
        </w:rPr>
        <w:t>Profit in NC : 2013-2016</w:t>
      </w:r>
      <w:r w:rsidRPr="00186644">
        <w:t>.</w:t>
      </w:r>
    </w:p>
    <w:p w14:paraId="3ACDC6D3" w14:textId="77777777" w:rsidR="00186644" w:rsidRPr="00186644" w:rsidRDefault="00186644" w:rsidP="00186644">
      <w:pPr>
        <w:pStyle w:val="ListParagraph"/>
        <w:numPr>
          <w:ilvl w:val="0"/>
          <w:numId w:val="17"/>
        </w:numPr>
      </w:pPr>
      <w:r w:rsidRPr="00186644">
        <w:t xml:space="preserve">Select any year like 2014. Add a caption, for example, </w:t>
      </w:r>
      <w:r w:rsidRPr="00AF024D">
        <w:rPr>
          <w:rStyle w:val="HTMLCode"/>
          <w:rFonts w:eastAsiaTheme="minorHAnsi"/>
          <w:color w:val="05192D"/>
          <w:sz w:val="24"/>
          <w:szCs w:val="24"/>
          <w:shd w:val="clear" w:color="auto" w:fill="F7F3EB"/>
        </w:rPr>
        <w:t>Profit in NC : 2014</w:t>
      </w:r>
      <w:r w:rsidRPr="00186644">
        <w:t xml:space="preserve"> and then click on the Duplicate tab. Repeat the same step for all the remaining years.</w:t>
      </w:r>
    </w:p>
    <w:p w14:paraId="5C07D676" w14:textId="035163CC" w:rsidR="0005336B" w:rsidRDefault="00186644" w:rsidP="00186644">
      <w:pPr>
        <w:pStyle w:val="ListParagraph"/>
        <w:numPr>
          <w:ilvl w:val="0"/>
          <w:numId w:val="17"/>
        </w:numPr>
      </w:pPr>
      <w:r w:rsidRPr="00186644">
        <w:t xml:space="preserve">Click on the presentation mode and let the </w:t>
      </w:r>
      <w:r w:rsidRPr="00AF024D">
        <w:rPr>
          <w:rStyle w:val="HTMLCode"/>
          <w:rFonts w:eastAsiaTheme="minorHAnsi"/>
          <w:color w:val="05192D"/>
          <w:sz w:val="24"/>
          <w:szCs w:val="24"/>
          <w:shd w:val="clear" w:color="auto" w:fill="F7F3EB"/>
        </w:rPr>
        <w:t>story</w:t>
      </w:r>
      <w:r w:rsidRPr="00186644">
        <w:t xml:space="preserve"> unfold.</w:t>
      </w:r>
    </w:p>
    <w:p w14:paraId="5BA4BC3A" w14:textId="2ACED355" w:rsidR="00B27130" w:rsidRDefault="00B27130" w:rsidP="00B27130">
      <w:pPr>
        <w:pStyle w:val="ListParagraph"/>
      </w:pPr>
      <w:r>
        <w:rPr>
          <w:noProof/>
        </w:rPr>
        <w:lastRenderedPageBreak/>
        <w:drawing>
          <wp:inline distT="0" distB="0" distL="0" distR="0" wp14:anchorId="1066A0F5" wp14:editId="7E397779">
            <wp:extent cx="5943600" cy="3805555"/>
            <wp:effectExtent l="0" t="0" r="0" b="4445"/>
            <wp:docPr id="19" name="Picture 19" descr="Data Visualisation with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ata Visualisation with Tablea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655C4028" w14:textId="1E85C0DC" w:rsidR="00B27130" w:rsidRPr="00186644" w:rsidRDefault="00923C83" w:rsidP="00B27130">
      <w:r w:rsidRPr="00923C83">
        <w:t xml:space="preserve">Now we have an idea </w:t>
      </w:r>
      <w:proofErr w:type="gramStart"/>
      <w:r w:rsidRPr="00923C83">
        <w:t>about,</w:t>
      </w:r>
      <w:proofErr w:type="gramEnd"/>
      <w:r w:rsidRPr="00923C83">
        <w:t xml:space="preserve"> what products were introduced to the North Carolina market when, and how they performed. Not only have we identified a way to address negative profit but have also successfully managed to back it with data. This is the advantage of Story in Tableau.</w:t>
      </w:r>
    </w:p>
    <w:sectPr w:rsidR="00B27130" w:rsidRPr="001866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368"/>
    <w:multiLevelType w:val="hybridMultilevel"/>
    <w:tmpl w:val="1B54DD5E"/>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109C"/>
    <w:multiLevelType w:val="hybridMultilevel"/>
    <w:tmpl w:val="70F6311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96686"/>
    <w:multiLevelType w:val="hybridMultilevel"/>
    <w:tmpl w:val="350A1A34"/>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03CEF"/>
    <w:multiLevelType w:val="hybridMultilevel"/>
    <w:tmpl w:val="AFC0EE62"/>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2190A"/>
    <w:multiLevelType w:val="hybridMultilevel"/>
    <w:tmpl w:val="F386F386"/>
    <w:lvl w:ilvl="0" w:tplc="FFFFFFFF">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600426"/>
    <w:multiLevelType w:val="hybridMultilevel"/>
    <w:tmpl w:val="15D04BE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C15EE5"/>
    <w:multiLevelType w:val="hybridMultilevel"/>
    <w:tmpl w:val="29388ECE"/>
    <w:lvl w:ilvl="0" w:tplc="82E2A2A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153222"/>
    <w:multiLevelType w:val="hybridMultilevel"/>
    <w:tmpl w:val="D9BA3E0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C20D7"/>
    <w:multiLevelType w:val="hybridMultilevel"/>
    <w:tmpl w:val="CEC4C980"/>
    <w:lvl w:ilvl="0" w:tplc="82E2A2A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F7599"/>
    <w:multiLevelType w:val="hybridMultilevel"/>
    <w:tmpl w:val="0C3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D4151D"/>
    <w:multiLevelType w:val="hybridMultilevel"/>
    <w:tmpl w:val="629446AC"/>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30218"/>
    <w:multiLevelType w:val="hybridMultilevel"/>
    <w:tmpl w:val="4102447C"/>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45A98"/>
    <w:multiLevelType w:val="hybridMultilevel"/>
    <w:tmpl w:val="98D2338E"/>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E7543A"/>
    <w:multiLevelType w:val="hybridMultilevel"/>
    <w:tmpl w:val="874CD7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357D0"/>
    <w:multiLevelType w:val="hybridMultilevel"/>
    <w:tmpl w:val="675A5AB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466E4B"/>
    <w:multiLevelType w:val="hybridMultilevel"/>
    <w:tmpl w:val="CC9E4640"/>
    <w:lvl w:ilvl="0" w:tplc="82E2A2A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AA56AA"/>
    <w:multiLevelType w:val="hybridMultilevel"/>
    <w:tmpl w:val="4E187D6C"/>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4966828">
    <w:abstractNumId w:val="13"/>
  </w:num>
  <w:num w:numId="2" w16cid:durableId="1652445393">
    <w:abstractNumId w:val="9"/>
  </w:num>
  <w:num w:numId="3" w16cid:durableId="1963684412">
    <w:abstractNumId w:val="8"/>
  </w:num>
  <w:num w:numId="4" w16cid:durableId="248731500">
    <w:abstractNumId w:val="6"/>
  </w:num>
  <w:num w:numId="5" w16cid:durableId="320934841">
    <w:abstractNumId w:val="15"/>
  </w:num>
  <w:num w:numId="6" w16cid:durableId="562370814">
    <w:abstractNumId w:val="14"/>
  </w:num>
  <w:num w:numId="7" w16cid:durableId="1260718301">
    <w:abstractNumId w:val="5"/>
  </w:num>
  <w:num w:numId="8" w16cid:durableId="840463025">
    <w:abstractNumId w:val="10"/>
  </w:num>
  <w:num w:numId="9" w16cid:durableId="734160839">
    <w:abstractNumId w:val="1"/>
  </w:num>
  <w:num w:numId="10" w16cid:durableId="345642385">
    <w:abstractNumId w:val="2"/>
  </w:num>
  <w:num w:numId="11" w16cid:durableId="1878393232">
    <w:abstractNumId w:val="4"/>
  </w:num>
  <w:num w:numId="12" w16cid:durableId="1386489786">
    <w:abstractNumId w:val="12"/>
  </w:num>
  <w:num w:numId="13" w16cid:durableId="1570379172">
    <w:abstractNumId w:val="16"/>
  </w:num>
  <w:num w:numId="14" w16cid:durableId="140512456">
    <w:abstractNumId w:val="3"/>
  </w:num>
  <w:num w:numId="15" w16cid:durableId="1654065086">
    <w:abstractNumId w:val="7"/>
  </w:num>
  <w:num w:numId="16" w16cid:durableId="1866668700">
    <w:abstractNumId w:val="0"/>
  </w:num>
  <w:num w:numId="17" w16cid:durableId="4456611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575"/>
    <w:rsid w:val="0000176B"/>
    <w:rsid w:val="00002870"/>
    <w:rsid w:val="00004655"/>
    <w:rsid w:val="00016CA9"/>
    <w:rsid w:val="00020CC5"/>
    <w:rsid w:val="00041AFC"/>
    <w:rsid w:val="0005336B"/>
    <w:rsid w:val="0006217C"/>
    <w:rsid w:val="00067D8E"/>
    <w:rsid w:val="00103C66"/>
    <w:rsid w:val="00106737"/>
    <w:rsid w:val="001105E0"/>
    <w:rsid w:val="00123F41"/>
    <w:rsid w:val="00125302"/>
    <w:rsid w:val="0015245D"/>
    <w:rsid w:val="00181C33"/>
    <w:rsid w:val="00186644"/>
    <w:rsid w:val="001918BF"/>
    <w:rsid w:val="001977AC"/>
    <w:rsid w:val="001C7E3B"/>
    <w:rsid w:val="001D29EC"/>
    <w:rsid w:val="0020565D"/>
    <w:rsid w:val="0020643F"/>
    <w:rsid w:val="00217051"/>
    <w:rsid w:val="00260D4B"/>
    <w:rsid w:val="002928F1"/>
    <w:rsid w:val="002A4BBB"/>
    <w:rsid w:val="002F0E2F"/>
    <w:rsid w:val="002F3957"/>
    <w:rsid w:val="002F5CD8"/>
    <w:rsid w:val="003048F9"/>
    <w:rsid w:val="00337316"/>
    <w:rsid w:val="00346171"/>
    <w:rsid w:val="00346888"/>
    <w:rsid w:val="00346D12"/>
    <w:rsid w:val="00346E17"/>
    <w:rsid w:val="00355F25"/>
    <w:rsid w:val="00356783"/>
    <w:rsid w:val="003A2483"/>
    <w:rsid w:val="003B2CCB"/>
    <w:rsid w:val="003C5D1D"/>
    <w:rsid w:val="003D7435"/>
    <w:rsid w:val="003F2017"/>
    <w:rsid w:val="00417241"/>
    <w:rsid w:val="00427ED8"/>
    <w:rsid w:val="004562EA"/>
    <w:rsid w:val="004A418D"/>
    <w:rsid w:val="004A7D2C"/>
    <w:rsid w:val="004D20E6"/>
    <w:rsid w:val="004F35EE"/>
    <w:rsid w:val="00505948"/>
    <w:rsid w:val="00512817"/>
    <w:rsid w:val="005203CB"/>
    <w:rsid w:val="00521AE4"/>
    <w:rsid w:val="0054121E"/>
    <w:rsid w:val="00542107"/>
    <w:rsid w:val="005472A9"/>
    <w:rsid w:val="00553E88"/>
    <w:rsid w:val="005723BD"/>
    <w:rsid w:val="005A0904"/>
    <w:rsid w:val="005D1BDF"/>
    <w:rsid w:val="005E209F"/>
    <w:rsid w:val="006007EB"/>
    <w:rsid w:val="006123A1"/>
    <w:rsid w:val="00621780"/>
    <w:rsid w:val="00623172"/>
    <w:rsid w:val="0064193D"/>
    <w:rsid w:val="006612E8"/>
    <w:rsid w:val="00663DDF"/>
    <w:rsid w:val="00682443"/>
    <w:rsid w:val="0069077E"/>
    <w:rsid w:val="006B61DD"/>
    <w:rsid w:val="006B6271"/>
    <w:rsid w:val="006D2972"/>
    <w:rsid w:val="006D675D"/>
    <w:rsid w:val="0073509B"/>
    <w:rsid w:val="007622AF"/>
    <w:rsid w:val="00774AD9"/>
    <w:rsid w:val="007A63CB"/>
    <w:rsid w:val="007A676F"/>
    <w:rsid w:val="007B34A2"/>
    <w:rsid w:val="007D117E"/>
    <w:rsid w:val="007D161B"/>
    <w:rsid w:val="008115BB"/>
    <w:rsid w:val="00821312"/>
    <w:rsid w:val="008456E3"/>
    <w:rsid w:val="0088176A"/>
    <w:rsid w:val="00883DE1"/>
    <w:rsid w:val="008A2B90"/>
    <w:rsid w:val="008B4C3F"/>
    <w:rsid w:val="008D60E7"/>
    <w:rsid w:val="0090164C"/>
    <w:rsid w:val="00923C83"/>
    <w:rsid w:val="00956C12"/>
    <w:rsid w:val="009700E0"/>
    <w:rsid w:val="0098168C"/>
    <w:rsid w:val="00990615"/>
    <w:rsid w:val="00991AA8"/>
    <w:rsid w:val="009A49EE"/>
    <w:rsid w:val="009E28D1"/>
    <w:rsid w:val="00A2744A"/>
    <w:rsid w:val="00A42E88"/>
    <w:rsid w:val="00A62750"/>
    <w:rsid w:val="00A62818"/>
    <w:rsid w:val="00A7330A"/>
    <w:rsid w:val="00A82642"/>
    <w:rsid w:val="00A92F58"/>
    <w:rsid w:val="00AA6059"/>
    <w:rsid w:val="00AA607B"/>
    <w:rsid w:val="00AB5C52"/>
    <w:rsid w:val="00AD13F9"/>
    <w:rsid w:val="00AF024D"/>
    <w:rsid w:val="00B27130"/>
    <w:rsid w:val="00B418CA"/>
    <w:rsid w:val="00B45994"/>
    <w:rsid w:val="00B53FB9"/>
    <w:rsid w:val="00B70E97"/>
    <w:rsid w:val="00B77F6A"/>
    <w:rsid w:val="00B80097"/>
    <w:rsid w:val="00B80A41"/>
    <w:rsid w:val="00B814C0"/>
    <w:rsid w:val="00BA0FA7"/>
    <w:rsid w:val="00BC5E69"/>
    <w:rsid w:val="00BD11D7"/>
    <w:rsid w:val="00BD2392"/>
    <w:rsid w:val="00BF2B48"/>
    <w:rsid w:val="00C23687"/>
    <w:rsid w:val="00C336AB"/>
    <w:rsid w:val="00C4784F"/>
    <w:rsid w:val="00C53B34"/>
    <w:rsid w:val="00C6602A"/>
    <w:rsid w:val="00C74575"/>
    <w:rsid w:val="00C84F69"/>
    <w:rsid w:val="00CB28EA"/>
    <w:rsid w:val="00CB338A"/>
    <w:rsid w:val="00CB369A"/>
    <w:rsid w:val="00CB7F4D"/>
    <w:rsid w:val="00CD42CC"/>
    <w:rsid w:val="00CD774B"/>
    <w:rsid w:val="00D26A97"/>
    <w:rsid w:val="00D455C6"/>
    <w:rsid w:val="00D467B1"/>
    <w:rsid w:val="00D54624"/>
    <w:rsid w:val="00D550C6"/>
    <w:rsid w:val="00D8337B"/>
    <w:rsid w:val="00D84ED7"/>
    <w:rsid w:val="00D97823"/>
    <w:rsid w:val="00DD0B37"/>
    <w:rsid w:val="00DD1273"/>
    <w:rsid w:val="00E049D0"/>
    <w:rsid w:val="00E14AB1"/>
    <w:rsid w:val="00E2350C"/>
    <w:rsid w:val="00E5587D"/>
    <w:rsid w:val="00E56B74"/>
    <w:rsid w:val="00E60323"/>
    <w:rsid w:val="00E7495C"/>
    <w:rsid w:val="00E80CC6"/>
    <w:rsid w:val="00EA3EC6"/>
    <w:rsid w:val="00EA721D"/>
    <w:rsid w:val="00EC04B7"/>
    <w:rsid w:val="00EC7F9F"/>
    <w:rsid w:val="00ED1900"/>
    <w:rsid w:val="00EE0C7B"/>
    <w:rsid w:val="00EF4E3B"/>
    <w:rsid w:val="00F0510D"/>
    <w:rsid w:val="00F10162"/>
    <w:rsid w:val="00F6019A"/>
    <w:rsid w:val="00F65B23"/>
    <w:rsid w:val="00F81CB8"/>
    <w:rsid w:val="00F90BF3"/>
    <w:rsid w:val="00FB0D58"/>
    <w:rsid w:val="00FE5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A387"/>
  <w15:chartTrackingRefBased/>
  <w15:docId w15:val="{FCEFEC33-15F5-41AD-920E-314532E97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4575"/>
    <w:pPr>
      <w:ind w:left="720"/>
      <w:contextualSpacing/>
    </w:pPr>
  </w:style>
  <w:style w:type="paragraph" w:styleId="NormalWeb">
    <w:name w:val="Normal (Web)"/>
    <w:basedOn w:val="Normal"/>
    <w:uiPriority w:val="99"/>
    <w:semiHidden/>
    <w:unhideWhenUsed/>
    <w:rsid w:val="00A6275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62750"/>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62750"/>
    <w:rPr>
      <w:color w:val="0000FF"/>
      <w:u w:val="single"/>
    </w:rPr>
  </w:style>
  <w:style w:type="character" w:styleId="Emphasis">
    <w:name w:val="Emphasis"/>
    <w:basedOn w:val="DefaultParagraphFont"/>
    <w:uiPriority w:val="20"/>
    <w:qFormat/>
    <w:rsid w:val="00346E17"/>
    <w:rPr>
      <w:i/>
      <w:iCs/>
    </w:rPr>
  </w:style>
  <w:style w:type="character" w:styleId="Strong">
    <w:name w:val="Strong"/>
    <w:basedOn w:val="DefaultParagraphFont"/>
    <w:uiPriority w:val="22"/>
    <w:qFormat/>
    <w:rsid w:val="00B459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2170">
      <w:bodyDiv w:val="1"/>
      <w:marLeft w:val="0"/>
      <w:marRight w:val="0"/>
      <w:marTop w:val="0"/>
      <w:marBottom w:val="0"/>
      <w:divBdr>
        <w:top w:val="none" w:sz="0" w:space="0" w:color="auto"/>
        <w:left w:val="none" w:sz="0" w:space="0" w:color="auto"/>
        <w:bottom w:val="none" w:sz="0" w:space="0" w:color="auto"/>
        <w:right w:val="none" w:sz="0" w:space="0" w:color="auto"/>
      </w:divBdr>
    </w:div>
    <w:div w:id="39717069">
      <w:bodyDiv w:val="1"/>
      <w:marLeft w:val="0"/>
      <w:marRight w:val="0"/>
      <w:marTop w:val="0"/>
      <w:marBottom w:val="0"/>
      <w:divBdr>
        <w:top w:val="none" w:sz="0" w:space="0" w:color="auto"/>
        <w:left w:val="none" w:sz="0" w:space="0" w:color="auto"/>
        <w:bottom w:val="none" w:sz="0" w:space="0" w:color="auto"/>
        <w:right w:val="none" w:sz="0" w:space="0" w:color="auto"/>
      </w:divBdr>
    </w:div>
    <w:div w:id="85617498">
      <w:bodyDiv w:val="1"/>
      <w:marLeft w:val="0"/>
      <w:marRight w:val="0"/>
      <w:marTop w:val="0"/>
      <w:marBottom w:val="0"/>
      <w:divBdr>
        <w:top w:val="none" w:sz="0" w:space="0" w:color="auto"/>
        <w:left w:val="none" w:sz="0" w:space="0" w:color="auto"/>
        <w:bottom w:val="none" w:sz="0" w:space="0" w:color="auto"/>
        <w:right w:val="none" w:sz="0" w:space="0" w:color="auto"/>
      </w:divBdr>
    </w:div>
    <w:div w:id="92362991">
      <w:bodyDiv w:val="1"/>
      <w:marLeft w:val="0"/>
      <w:marRight w:val="0"/>
      <w:marTop w:val="0"/>
      <w:marBottom w:val="0"/>
      <w:divBdr>
        <w:top w:val="none" w:sz="0" w:space="0" w:color="auto"/>
        <w:left w:val="none" w:sz="0" w:space="0" w:color="auto"/>
        <w:bottom w:val="none" w:sz="0" w:space="0" w:color="auto"/>
        <w:right w:val="none" w:sz="0" w:space="0" w:color="auto"/>
      </w:divBdr>
    </w:div>
    <w:div w:id="121314600">
      <w:bodyDiv w:val="1"/>
      <w:marLeft w:val="0"/>
      <w:marRight w:val="0"/>
      <w:marTop w:val="0"/>
      <w:marBottom w:val="0"/>
      <w:divBdr>
        <w:top w:val="none" w:sz="0" w:space="0" w:color="auto"/>
        <w:left w:val="none" w:sz="0" w:space="0" w:color="auto"/>
        <w:bottom w:val="none" w:sz="0" w:space="0" w:color="auto"/>
        <w:right w:val="none" w:sz="0" w:space="0" w:color="auto"/>
      </w:divBdr>
    </w:div>
    <w:div w:id="127550649">
      <w:bodyDiv w:val="1"/>
      <w:marLeft w:val="0"/>
      <w:marRight w:val="0"/>
      <w:marTop w:val="0"/>
      <w:marBottom w:val="0"/>
      <w:divBdr>
        <w:top w:val="none" w:sz="0" w:space="0" w:color="auto"/>
        <w:left w:val="none" w:sz="0" w:space="0" w:color="auto"/>
        <w:bottom w:val="none" w:sz="0" w:space="0" w:color="auto"/>
        <w:right w:val="none" w:sz="0" w:space="0" w:color="auto"/>
      </w:divBdr>
    </w:div>
    <w:div w:id="142625889">
      <w:bodyDiv w:val="1"/>
      <w:marLeft w:val="0"/>
      <w:marRight w:val="0"/>
      <w:marTop w:val="0"/>
      <w:marBottom w:val="0"/>
      <w:divBdr>
        <w:top w:val="none" w:sz="0" w:space="0" w:color="auto"/>
        <w:left w:val="none" w:sz="0" w:space="0" w:color="auto"/>
        <w:bottom w:val="none" w:sz="0" w:space="0" w:color="auto"/>
        <w:right w:val="none" w:sz="0" w:space="0" w:color="auto"/>
      </w:divBdr>
    </w:div>
    <w:div w:id="310863829">
      <w:bodyDiv w:val="1"/>
      <w:marLeft w:val="0"/>
      <w:marRight w:val="0"/>
      <w:marTop w:val="0"/>
      <w:marBottom w:val="0"/>
      <w:divBdr>
        <w:top w:val="none" w:sz="0" w:space="0" w:color="auto"/>
        <w:left w:val="none" w:sz="0" w:space="0" w:color="auto"/>
        <w:bottom w:val="none" w:sz="0" w:space="0" w:color="auto"/>
        <w:right w:val="none" w:sz="0" w:space="0" w:color="auto"/>
      </w:divBdr>
    </w:div>
    <w:div w:id="493107611">
      <w:bodyDiv w:val="1"/>
      <w:marLeft w:val="0"/>
      <w:marRight w:val="0"/>
      <w:marTop w:val="0"/>
      <w:marBottom w:val="0"/>
      <w:divBdr>
        <w:top w:val="none" w:sz="0" w:space="0" w:color="auto"/>
        <w:left w:val="none" w:sz="0" w:space="0" w:color="auto"/>
        <w:bottom w:val="none" w:sz="0" w:space="0" w:color="auto"/>
        <w:right w:val="none" w:sz="0" w:space="0" w:color="auto"/>
      </w:divBdr>
    </w:div>
    <w:div w:id="543061270">
      <w:bodyDiv w:val="1"/>
      <w:marLeft w:val="0"/>
      <w:marRight w:val="0"/>
      <w:marTop w:val="0"/>
      <w:marBottom w:val="0"/>
      <w:divBdr>
        <w:top w:val="none" w:sz="0" w:space="0" w:color="auto"/>
        <w:left w:val="none" w:sz="0" w:space="0" w:color="auto"/>
        <w:bottom w:val="none" w:sz="0" w:space="0" w:color="auto"/>
        <w:right w:val="none" w:sz="0" w:space="0" w:color="auto"/>
      </w:divBdr>
    </w:div>
    <w:div w:id="651644918">
      <w:bodyDiv w:val="1"/>
      <w:marLeft w:val="0"/>
      <w:marRight w:val="0"/>
      <w:marTop w:val="0"/>
      <w:marBottom w:val="0"/>
      <w:divBdr>
        <w:top w:val="none" w:sz="0" w:space="0" w:color="auto"/>
        <w:left w:val="none" w:sz="0" w:space="0" w:color="auto"/>
        <w:bottom w:val="none" w:sz="0" w:space="0" w:color="auto"/>
        <w:right w:val="none" w:sz="0" w:space="0" w:color="auto"/>
      </w:divBdr>
    </w:div>
    <w:div w:id="830297206">
      <w:bodyDiv w:val="1"/>
      <w:marLeft w:val="0"/>
      <w:marRight w:val="0"/>
      <w:marTop w:val="0"/>
      <w:marBottom w:val="0"/>
      <w:divBdr>
        <w:top w:val="none" w:sz="0" w:space="0" w:color="auto"/>
        <w:left w:val="none" w:sz="0" w:space="0" w:color="auto"/>
        <w:bottom w:val="none" w:sz="0" w:space="0" w:color="auto"/>
        <w:right w:val="none" w:sz="0" w:space="0" w:color="auto"/>
      </w:divBdr>
    </w:div>
    <w:div w:id="850873913">
      <w:bodyDiv w:val="1"/>
      <w:marLeft w:val="0"/>
      <w:marRight w:val="0"/>
      <w:marTop w:val="0"/>
      <w:marBottom w:val="0"/>
      <w:divBdr>
        <w:top w:val="none" w:sz="0" w:space="0" w:color="auto"/>
        <w:left w:val="none" w:sz="0" w:space="0" w:color="auto"/>
        <w:bottom w:val="none" w:sz="0" w:space="0" w:color="auto"/>
        <w:right w:val="none" w:sz="0" w:space="0" w:color="auto"/>
      </w:divBdr>
    </w:div>
    <w:div w:id="940720676">
      <w:bodyDiv w:val="1"/>
      <w:marLeft w:val="0"/>
      <w:marRight w:val="0"/>
      <w:marTop w:val="0"/>
      <w:marBottom w:val="0"/>
      <w:divBdr>
        <w:top w:val="none" w:sz="0" w:space="0" w:color="auto"/>
        <w:left w:val="none" w:sz="0" w:space="0" w:color="auto"/>
        <w:bottom w:val="none" w:sz="0" w:space="0" w:color="auto"/>
        <w:right w:val="none" w:sz="0" w:space="0" w:color="auto"/>
      </w:divBdr>
    </w:div>
    <w:div w:id="949238262">
      <w:bodyDiv w:val="1"/>
      <w:marLeft w:val="0"/>
      <w:marRight w:val="0"/>
      <w:marTop w:val="0"/>
      <w:marBottom w:val="0"/>
      <w:divBdr>
        <w:top w:val="none" w:sz="0" w:space="0" w:color="auto"/>
        <w:left w:val="none" w:sz="0" w:space="0" w:color="auto"/>
        <w:bottom w:val="none" w:sz="0" w:space="0" w:color="auto"/>
        <w:right w:val="none" w:sz="0" w:space="0" w:color="auto"/>
      </w:divBdr>
    </w:div>
    <w:div w:id="1009407067">
      <w:bodyDiv w:val="1"/>
      <w:marLeft w:val="0"/>
      <w:marRight w:val="0"/>
      <w:marTop w:val="0"/>
      <w:marBottom w:val="0"/>
      <w:divBdr>
        <w:top w:val="none" w:sz="0" w:space="0" w:color="auto"/>
        <w:left w:val="none" w:sz="0" w:space="0" w:color="auto"/>
        <w:bottom w:val="none" w:sz="0" w:space="0" w:color="auto"/>
        <w:right w:val="none" w:sz="0" w:space="0" w:color="auto"/>
      </w:divBdr>
    </w:div>
    <w:div w:id="1059137557">
      <w:bodyDiv w:val="1"/>
      <w:marLeft w:val="0"/>
      <w:marRight w:val="0"/>
      <w:marTop w:val="0"/>
      <w:marBottom w:val="0"/>
      <w:divBdr>
        <w:top w:val="none" w:sz="0" w:space="0" w:color="auto"/>
        <w:left w:val="none" w:sz="0" w:space="0" w:color="auto"/>
        <w:bottom w:val="none" w:sz="0" w:space="0" w:color="auto"/>
        <w:right w:val="none" w:sz="0" w:space="0" w:color="auto"/>
      </w:divBdr>
    </w:div>
    <w:div w:id="1204903641">
      <w:bodyDiv w:val="1"/>
      <w:marLeft w:val="0"/>
      <w:marRight w:val="0"/>
      <w:marTop w:val="0"/>
      <w:marBottom w:val="0"/>
      <w:divBdr>
        <w:top w:val="none" w:sz="0" w:space="0" w:color="auto"/>
        <w:left w:val="none" w:sz="0" w:space="0" w:color="auto"/>
        <w:bottom w:val="none" w:sz="0" w:space="0" w:color="auto"/>
        <w:right w:val="none" w:sz="0" w:space="0" w:color="auto"/>
      </w:divBdr>
    </w:div>
    <w:div w:id="1256666526">
      <w:bodyDiv w:val="1"/>
      <w:marLeft w:val="0"/>
      <w:marRight w:val="0"/>
      <w:marTop w:val="0"/>
      <w:marBottom w:val="0"/>
      <w:divBdr>
        <w:top w:val="none" w:sz="0" w:space="0" w:color="auto"/>
        <w:left w:val="none" w:sz="0" w:space="0" w:color="auto"/>
        <w:bottom w:val="none" w:sz="0" w:space="0" w:color="auto"/>
        <w:right w:val="none" w:sz="0" w:space="0" w:color="auto"/>
      </w:divBdr>
    </w:div>
    <w:div w:id="1315988162">
      <w:bodyDiv w:val="1"/>
      <w:marLeft w:val="0"/>
      <w:marRight w:val="0"/>
      <w:marTop w:val="0"/>
      <w:marBottom w:val="0"/>
      <w:divBdr>
        <w:top w:val="none" w:sz="0" w:space="0" w:color="auto"/>
        <w:left w:val="none" w:sz="0" w:space="0" w:color="auto"/>
        <w:bottom w:val="none" w:sz="0" w:space="0" w:color="auto"/>
        <w:right w:val="none" w:sz="0" w:space="0" w:color="auto"/>
      </w:divBdr>
    </w:div>
    <w:div w:id="1336689205">
      <w:bodyDiv w:val="1"/>
      <w:marLeft w:val="0"/>
      <w:marRight w:val="0"/>
      <w:marTop w:val="0"/>
      <w:marBottom w:val="0"/>
      <w:divBdr>
        <w:top w:val="none" w:sz="0" w:space="0" w:color="auto"/>
        <w:left w:val="none" w:sz="0" w:space="0" w:color="auto"/>
        <w:bottom w:val="none" w:sz="0" w:space="0" w:color="auto"/>
        <w:right w:val="none" w:sz="0" w:space="0" w:color="auto"/>
      </w:divBdr>
    </w:div>
    <w:div w:id="1420560256">
      <w:bodyDiv w:val="1"/>
      <w:marLeft w:val="0"/>
      <w:marRight w:val="0"/>
      <w:marTop w:val="0"/>
      <w:marBottom w:val="0"/>
      <w:divBdr>
        <w:top w:val="none" w:sz="0" w:space="0" w:color="auto"/>
        <w:left w:val="none" w:sz="0" w:space="0" w:color="auto"/>
        <w:bottom w:val="none" w:sz="0" w:space="0" w:color="auto"/>
        <w:right w:val="none" w:sz="0" w:space="0" w:color="auto"/>
      </w:divBdr>
    </w:div>
    <w:div w:id="1492866846">
      <w:bodyDiv w:val="1"/>
      <w:marLeft w:val="0"/>
      <w:marRight w:val="0"/>
      <w:marTop w:val="0"/>
      <w:marBottom w:val="0"/>
      <w:divBdr>
        <w:top w:val="none" w:sz="0" w:space="0" w:color="auto"/>
        <w:left w:val="none" w:sz="0" w:space="0" w:color="auto"/>
        <w:bottom w:val="none" w:sz="0" w:space="0" w:color="auto"/>
        <w:right w:val="none" w:sz="0" w:space="0" w:color="auto"/>
      </w:divBdr>
    </w:div>
    <w:div w:id="1510169995">
      <w:bodyDiv w:val="1"/>
      <w:marLeft w:val="0"/>
      <w:marRight w:val="0"/>
      <w:marTop w:val="0"/>
      <w:marBottom w:val="0"/>
      <w:divBdr>
        <w:top w:val="none" w:sz="0" w:space="0" w:color="auto"/>
        <w:left w:val="none" w:sz="0" w:space="0" w:color="auto"/>
        <w:bottom w:val="none" w:sz="0" w:space="0" w:color="auto"/>
        <w:right w:val="none" w:sz="0" w:space="0" w:color="auto"/>
      </w:divBdr>
    </w:div>
    <w:div w:id="1535116076">
      <w:bodyDiv w:val="1"/>
      <w:marLeft w:val="0"/>
      <w:marRight w:val="0"/>
      <w:marTop w:val="0"/>
      <w:marBottom w:val="0"/>
      <w:divBdr>
        <w:top w:val="none" w:sz="0" w:space="0" w:color="auto"/>
        <w:left w:val="none" w:sz="0" w:space="0" w:color="auto"/>
        <w:bottom w:val="none" w:sz="0" w:space="0" w:color="auto"/>
        <w:right w:val="none" w:sz="0" w:space="0" w:color="auto"/>
      </w:divBdr>
    </w:div>
    <w:div w:id="1624382183">
      <w:bodyDiv w:val="1"/>
      <w:marLeft w:val="0"/>
      <w:marRight w:val="0"/>
      <w:marTop w:val="0"/>
      <w:marBottom w:val="0"/>
      <w:divBdr>
        <w:top w:val="none" w:sz="0" w:space="0" w:color="auto"/>
        <w:left w:val="none" w:sz="0" w:space="0" w:color="auto"/>
        <w:bottom w:val="none" w:sz="0" w:space="0" w:color="auto"/>
        <w:right w:val="none" w:sz="0" w:space="0" w:color="auto"/>
      </w:divBdr>
    </w:div>
    <w:div w:id="1723165641">
      <w:bodyDiv w:val="1"/>
      <w:marLeft w:val="0"/>
      <w:marRight w:val="0"/>
      <w:marTop w:val="0"/>
      <w:marBottom w:val="0"/>
      <w:divBdr>
        <w:top w:val="none" w:sz="0" w:space="0" w:color="auto"/>
        <w:left w:val="none" w:sz="0" w:space="0" w:color="auto"/>
        <w:bottom w:val="none" w:sz="0" w:space="0" w:color="auto"/>
        <w:right w:val="none" w:sz="0" w:space="0" w:color="auto"/>
      </w:divBdr>
    </w:div>
    <w:div w:id="1772702532">
      <w:bodyDiv w:val="1"/>
      <w:marLeft w:val="0"/>
      <w:marRight w:val="0"/>
      <w:marTop w:val="0"/>
      <w:marBottom w:val="0"/>
      <w:divBdr>
        <w:top w:val="none" w:sz="0" w:space="0" w:color="auto"/>
        <w:left w:val="none" w:sz="0" w:space="0" w:color="auto"/>
        <w:bottom w:val="none" w:sz="0" w:space="0" w:color="auto"/>
        <w:right w:val="none" w:sz="0" w:space="0" w:color="auto"/>
      </w:divBdr>
    </w:div>
    <w:div w:id="1820070121">
      <w:bodyDiv w:val="1"/>
      <w:marLeft w:val="0"/>
      <w:marRight w:val="0"/>
      <w:marTop w:val="0"/>
      <w:marBottom w:val="0"/>
      <w:divBdr>
        <w:top w:val="none" w:sz="0" w:space="0" w:color="auto"/>
        <w:left w:val="none" w:sz="0" w:space="0" w:color="auto"/>
        <w:bottom w:val="none" w:sz="0" w:space="0" w:color="auto"/>
        <w:right w:val="none" w:sz="0" w:space="0" w:color="auto"/>
      </w:divBdr>
    </w:div>
    <w:div w:id="1959482872">
      <w:bodyDiv w:val="1"/>
      <w:marLeft w:val="0"/>
      <w:marRight w:val="0"/>
      <w:marTop w:val="0"/>
      <w:marBottom w:val="0"/>
      <w:divBdr>
        <w:top w:val="none" w:sz="0" w:space="0" w:color="auto"/>
        <w:left w:val="none" w:sz="0" w:space="0" w:color="auto"/>
        <w:bottom w:val="none" w:sz="0" w:space="0" w:color="auto"/>
        <w:right w:val="none" w:sz="0" w:space="0" w:color="auto"/>
      </w:divBdr>
    </w:div>
    <w:div w:id="1964387663">
      <w:bodyDiv w:val="1"/>
      <w:marLeft w:val="0"/>
      <w:marRight w:val="0"/>
      <w:marTop w:val="0"/>
      <w:marBottom w:val="0"/>
      <w:divBdr>
        <w:top w:val="none" w:sz="0" w:space="0" w:color="auto"/>
        <w:left w:val="none" w:sz="0" w:space="0" w:color="auto"/>
        <w:bottom w:val="none" w:sz="0" w:space="0" w:color="auto"/>
        <w:right w:val="none" w:sz="0" w:space="0" w:color="auto"/>
      </w:divBdr>
    </w:div>
    <w:div w:id="1997370022">
      <w:bodyDiv w:val="1"/>
      <w:marLeft w:val="0"/>
      <w:marRight w:val="0"/>
      <w:marTop w:val="0"/>
      <w:marBottom w:val="0"/>
      <w:divBdr>
        <w:top w:val="none" w:sz="0" w:space="0" w:color="auto"/>
        <w:left w:val="none" w:sz="0" w:space="0" w:color="auto"/>
        <w:bottom w:val="none" w:sz="0" w:space="0" w:color="auto"/>
        <w:right w:val="none" w:sz="0" w:space="0" w:color="auto"/>
      </w:divBdr>
    </w:div>
    <w:div w:id="202840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nlinehelp.tableau.com/current/guides/get-started-tutorial/en-us/get-started-tutorial-drag.html" TargetMode="External"/><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 Type="http://schemas.openxmlformats.org/officeDocument/2006/relationships/settings" Target="settings.xml"/><Relationship Id="rId21" Type="http://schemas.openxmlformats.org/officeDocument/2006/relationships/image" Target="media/image14.gif"/><Relationship Id="rId7" Type="http://schemas.openxmlformats.org/officeDocument/2006/relationships/hyperlink" Target="https://onlinehelp.tableau.com/current/guides/get-started-tutorial/en-us/get-started-tutorial-drag.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gif"/><Relationship Id="rId1" Type="http://schemas.openxmlformats.org/officeDocument/2006/relationships/numbering" Target="numbering.xml"/><Relationship Id="rId6" Type="http://schemas.openxmlformats.org/officeDocument/2006/relationships/hyperlink" Target="https://onlinehelp.tableau.com/current/guides/get-started-tutorial/en-us/get-started-tutorial-drag.html" TargetMode="Externa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image" Target="media/image1.png"/><Relationship Id="rId15" Type="http://schemas.openxmlformats.org/officeDocument/2006/relationships/image" Target="media/image8.gif"/><Relationship Id="rId23" Type="http://schemas.openxmlformats.org/officeDocument/2006/relationships/image" Target="media/image16.gif"/><Relationship Id="rId28"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2837</Words>
  <Characters>16174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Blaine Nashold</dc:creator>
  <cp:keywords/>
  <dc:description/>
  <cp:lastModifiedBy>Blaine Nashold</cp:lastModifiedBy>
  <cp:revision>2</cp:revision>
  <dcterms:created xsi:type="dcterms:W3CDTF">2023-02-12T14:06:00Z</dcterms:created>
  <dcterms:modified xsi:type="dcterms:W3CDTF">2023-02-12T14:06:00Z</dcterms:modified>
</cp:coreProperties>
</file>